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9D" w:rsidRDefault="00485F9D" w:rsidP="00485F9D"/>
    <w:p w:rsidR="00485F9D" w:rsidRDefault="00485F9D" w:rsidP="00485F9D">
      <w:pPr>
        <w:jc w:val="center"/>
        <w:rPr>
          <w:b/>
          <w:color w:val="7F7F7F" w:themeColor="text1" w:themeTint="80"/>
          <w:sz w:val="18"/>
          <w:szCs w:val="20"/>
        </w:rPr>
      </w:pPr>
      <w:r>
        <w:rPr>
          <w:b/>
        </w:rPr>
        <w:t>MEDİKAL FİZİKÇİ</w:t>
      </w:r>
      <w:r w:rsidRPr="00050404">
        <w:rPr>
          <w:b/>
        </w:rPr>
        <w:t xml:space="preserve"> BAŞVURU FORMU</w:t>
      </w:r>
    </w:p>
    <w:p w:rsidR="00485F9D" w:rsidRPr="00050404" w:rsidRDefault="00485F9D" w:rsidP="00485F9D">
      <w:pPr>
        <w:jc w:val="center"/>
        <w:rPr>
          <w:b/>
          <w:color w:val="7F7F7F" w:themeColor="text1" w:themeTint="80"/>
          <w:sz w:val="18"/>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040"/>
      </w:tblGrid>
      <w:tr w:rsidR="00485F9D" w:rsidRPr="00C97BE0" w:rsidTr="00CE789A">
        <w:tc>
          <w:tcPr>
            <w:tcW w:w="9360" w:type="dxa"/>
            <w:gridSpan w:val="2"/>
            <w:shd w:val="clear" w:color="auto" w:fill="B8CCE4"/>
          </w:tcPr>
          <w:p w:rsidR="00485F9D" w:rsidRPr="00C97BE0" w:rsidRDefault="00485F9D" w:rsidP="00CE789A">
            <w:pPr>
              <w:rPr>
                <w:b/>
                <w:szCs w:val="24"/>
              </w:rPr>
            </w:pPr>
            <w:r>
              <w:rPr>
                <w:b/>
                <w:szCs w:val="24"/>
              </w:rPr>
              <w:t>1-Başvuru Kapsamı</w:t>
            </w:r>
          </w:p>
        </w:tc>
      </w:tr>
      <w:tr w:rsidR="00485F9D" w:rsidRPr="00C97BE0" w:rsidTr="00CE789A">
        <w:trPr>
          <w:trHeight w:val="545"/>
        </w:trPr>
        <w:tc>
          <w:tcPr>
            <w:tcW w:w="4320" w:type="dxa"/>
          </w:tcPr>
          <w:p w:rsidR="00485F9D" w:rsidRPr="00C97BE0" w:rsidRDefault="00485F9D" w:rsidP="00CE789A">
            <w:pPr>
              <w:keepNext/>
              <w:spacing w:line="160" w:lineRule="atLeast"/>
              <w:ind w:hanging="150"/>
              <w:jc w:val="center"/>
              <w:outlineLvl w:val="8"/>
              <w:rPr>
                <w:sz w:val="20"/>
                <w:szCs w:val="16"/>
              </w:rPr>
            </w:pPr>
            <w:r>
              <w:rPr>
                <w:sz w:val="20"/>
                <w:szCs w:val="16"/>
              </w:rPr>
              <w:t>Tecrübe (Geçici Madde)</w:t>
            </w:r>
          </w:p>
          <w:sdt>
            <w:sdtPr>
              <w:rPr>
                <w:b/>
                <w:sz w:val="20"/>
                <w:szCs w:val="16"/>
                <w:lang w:val="fr-FR"/>
              </w:rPr>
              <w:id w:val="2069222585"/>
              <w14:checkbox>
                <w14:checked w14:val="0"/>
                <w14:checkedState w14:val="2612" w14:font="MS Gothic"/>
                <w14:uncheckedState w14:val="2610" w14:font="MS Gothic"/>
              </w14:checkbox>
            </w:sdtPr>
            <w:sdtContent>
              <w:p w:rsidR="00485F9D" w:rsidRPr="00C97BE0" w:rsidRDefault="00485F9D" w:rsidP="00CE789A">
                <w:pPr>
                  <w:keepNext/>
                  <w:spacing w:line="160" w:lineRule="atLeast"/>
                  <w:ind w:left="401" w:hanging="401"/>
                  <w:jc w:val="center"/>
                  <w:outlineLvl w:val="8"/>
                  <w:rPr>
                    <w:b/>
                    <w:sz w:val="20"/>
                    <w:szCs w:val="16"/>
                    <w:lang w:val="de-DE"/>
                  </w:rPr>
                </w:pPr>
                <w:r>
                  <w:rPr>
                    <w:rFonts w:ascii="MS Gothic" w:eastAsia="MS Gothic" w:hAnsi="MS Gothic" w:hint="eastAsia"/>
                    <w:b/>
                    <w:sz w:val="20"/>
                    <w:szCs w:val="16"/>
                    <w:lang w:val="fr-FR"/>
                  </w:rPr>
                  <w:t>☐</w:t>
                </w:r>
              </w:p>
            </w:sdtContent>
          </w:sdt>
        </w:tc>
        <w:tc>
          <w:tcPr>
            <w:tcW w:w="5040" w:type="dxa"/>
          </w:tcPr>
          <w:p w:rsidR="00485F9D" w:rsidRDefault="00485F9D" w:rsidP="00CE789A">
            <w:pPr>
              <w:keepNext/>
              <w:spacing w:line="160" w:lineRule="atLeast"/>
              <w:ind w:hanging="73"/>
              <w:jc w:val="center"/>
              <w:outlineLvl w:val="8"/>
              <w:rPr>
                <w:sz w:val="20"/>
                <w:szCs w:val="16"/>
              </w:rPr>
            </w:pPr>
            <w:r>
              <w:rPr>
                <w:sz w:val="20"/>
                <w:szCs w:val="16"/>
              </w:rPr>
              <w:t>Lisansüstü Eğitim (9 uncu madde ikinci fıkra)</w:t>
            </w:r>
          </w:p>
          <w:sdt>
            <w:sdtPr>
              <w:rPr>
                <w:b/>
                <w:sz w:val="20"/>
                <w:szCs w:val="16"/>
                <w:lang w:val="fr-FR"/>
              </w:rPr>
              <w:id w:val="627433120"/>
              <w14:checkbox>
                <w14:checked w14:val="0"/>
                <w14:checkedState w14:val="2612" w14:font="MS Gothic"/>
                <w14:uncheckedState w14:val="2610" w14:font="MS Gothic"/>
              </w14:checkbox>
            </w:sdtPr>
            <w:sdtContent>
              <w:p w:rsidR="00485F9D" w:rsidRPr="00C97BE0" w:rsidRDefault="00485F9D" w:rsidP="00CE789A">
                <w:pPr>
                  <w:keepNext/>
                  <w:spacing w:line="160" w:lineRule="atLeast"/>
                  <w:ind w:left="401" w:hanging="401"/>
                  <w:jc w:val="center"/>
                  <w:outlineLvl w:val="8"/>
                  <w:rPr>
                    <w:b/>
                    <w:sz w:val="20"/>
                    <w:szCs w:val="16"/>
                    <w:lang w:val="fr-FR"/>
                  </w:rPr>
                </w:pPr>
                <w:r>
                  <w:rPr>
                    <w:rFonts w:ascii="MS Gothic" w:eastAsia="MS Gothic" w:hAnsi="MS Gothic" w:hint="eastAsia"/>
                    <w:b/>
                    <w:sz w:val="20"/>
                    <w:szCs w:val="16"/>
                    <w:lang w:val="fr-FR"/>
                  </w:rPr>
                  <w:t>☐</w:t>
                </w:r>
              </w:p>
            </w:sdtContent>
          </w:sdt>
        </w:tc>
      </w:tr>
    </w:tbl>
    <w:p w:rsidR="00485F9D" w:rsidRDefault="00485F9D" w:rsidP="00485F9D">
      <w:pPr>
        <w:rPr>
          <w:b/>
          <w:bCs/>
          <w:i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2"/>
        <w:gridCol w:w="1638"/>
      </w:tblGrid>
      <w:tr w:rsidR="00485F9D" w:rsidRPr="00C97BE0" w:rsidTr="00CE789A">
        <w:tc>
          <w:tcPr>
            <w:tcW w:w="9360" w:type="dxa"/>
            <w:gridSpan w:val="2"/>
            <w:shd w:val="clear" w:color="auto" w:fill="B8CCE4"/>
          </w:tcPr>
          <w:p w:rsidR="00485F9D" w:rsidRPr="00C97BE0" w:rsidRDefault="00485F9D" w:rsidP="00CE789A">
            <w:pPr>
              <w:rPr>
                <w:b/>
                <w:szCs w:val="24"/>
              </w:rPr>
            </w:pPr>
            <w:r>
              <w:rPr>
                <w:b/>
                <w:szCs w:val="24"/>
              </w:rPr>
              <w:t>2-Radyoterapi Grubu Cihazlarda Kalite Uygunluk Testi Yapılmak İstenen Cihaz Türü*</w:t>
            </w:r>
          </w:p>
        </w:tc>
      </w:tr>
      <w:tr w:rsidR="00485F9D" w:rsidRPr="00C97BE0" w:rsidTr="00CE789A">
        <w:trPr>
          <w:trHeight w:val="333"/>
        </w:trPr>
        <w:tc>
          <w:tcPr>
            <w:tcW w:w="7722" w:type="dxa"/>
          </w:tcPr>
          <w:p w:rsidR="00485F9D" w:rsidRPr="00C97BE0" w:rsidRDefault="00485F9D" w:rsidP="00CE789A">
            <w:pPr>
              <w:keepNext/>
              <w:spacing w:line="160" w:lineRule="atLeast"/>
              <w:ind w:left="401" w:hanging="401"/>
              <w:outlineLvl w:val="8"/>
              <w:rPr>
                <w:b/>
                <w:sz w:val="20"/>
                <w:szCs w:val="16"/>
                <w:lang w:val="de-DE"/>
              </w:rPr>
            </w:pPr>
            <w:proofErr w:type="spellStart"/>
            <w:r>
              <w:rPr>
                <w:b/>
                <w:sz w:val="20"/>
                <w:szCs w:val="16"/>
                <w:lang w:val="de-DE"/>
              </w:rPr>
              <w:t>Radyoterapi</w:t>
            </w:r>
            <w:proofErr w:type="spellEnd"/>
            <w:r>
              <w:rPr>
                <w:b/>
                <w:sz w:val="20"/>
                <w:szCs w:val="16"/>
                <w:lang w:val="de-DE"/>
              </w:rPr>
              <w:t xml:space="preserve"> </w:t>
            </w:r>
            <w:proofErr w:type="spellStart"/>
            <w:r>
              <w:rPr>
                <w:b/>
                <w:sz w:val="20"/>
                <w:szCs w:val="16"/>
                <w:lang w:val="de-DE"/>
              </w:rPr>
              <w:t>Grubu</w:t>
            </w:r>
            <w:proofErr w:type="spellEnd"/>
            <w:r>
              <w:rPr>
                <w:b/>
                <w:sz w:val="20"/>
                <w:szCs w:val="16"/>
                <w:lang w:val="de-DE"/>
              </w:rPr>
              <w:t xml:space="preserve"> </w:t>
            </w:r>
            <w:proofErr w:type="spellStart"/>
            <w:r>
              <w:rPr>
                <w:b/>
                <w:sz w:val="20"/>
                <w:szCs w:val="16"/>
                <w:lang w:val="de-DE"/>
              </w:rPr>
              <w:t>Cihazlar</w:t>
            </w:r>
            <w:proofErr w:type="spellEnd"/>
          </w:p>
        </w:tc>
        <w:tc>
          <w:tcPr>
            <w:tcW w:w="1638" w:type="dxa"/>
          </w:tcPr>
          <w:p w:rsidR="00485F9D" w:rsidRPr="00C97BE0" w:rsidRDefault="00485F9D" w:rsidP="00CE789A">
            <w:pPr>
              <w:keepNext/>
              <w:spacing w:line="160" w:lineRule="atLeast"/>
              <w:ind w:left="401" w:hanging="401"/>
              <w:jc w:val="center"/>
              <w:outlineLvl w:val="8"/>
              <w:rPr>
                <w:b/>
                <w:sz w:val="20"/>
                <w:szCs w:val="16"/>
                <w:lang w:val="fr-FR"/>
              </w:rPr>
            </w:pPr>
            <w:proofErr w:type="spellStart"/>
            <w:r>
              <w:rPr>
                <w:b/>
                <w:sz w:val="20"/>
                <w:szCs w:val="16"/>
                <w:lang w:val="fr-FR"/>
              </w:rPr>
              <w:t>Yetki</w:t>
            </w:r>
            <w:proofErr w:type="spellEnd"/>
            <w:r>
              <w:rPr>
                <w:b/>
                <w:sz w:val="20"/>
                <w:szCs w:val="16"/>
                <w:lang w:val="fr-FR"/>
              </w:rPr>
              <w:t xml:space="preserve"> </w:t>
            </w:r>
            <w:proofErr w:type="spellStart"/>
            <w:r>
              <w:rPr>
                <w:b/>
                <w:sz w:val="20"/>
                <w:szCs w:val="16"/>
                <w:lang w:val="fr-FR"/>
              </w:rPr>
              <w:t>İstiyorum</w:t>
            </w:r>
            <w:proofErr w:type="spellEnd"/>
          </w:p>
        </w:tc>
      </w:tr>
      <w:tr w:rsidR="00485F9D" w:rsidRPr="00C97BE0" w:rsidTr="00CE789A">
        <w:trPr>
          <w:trHeight w:val="283"/>
        </w:trPr>
        <w:tc>
          <w:tcPr>
            <w:tcW w:w="7722" w:type="dxa"/>
          </w:tcPr>
          <w:p w:rsidR="00485F9D" w:rsidRPr="00E62EC2" w:rsidRDefault="00485F9D" w:rsidP="00CE789A">
            <w:pPr>
              <w:keepNext/>
              <w:spacing w:line="160" w:lineRule="atLeast"/>
              <w:ind w:left="-8" w:firstLine="8"/>
              <w:outlineLvl w:val="8"/>
              <w:rPr>
                <w:b/>
                <w:sz w:val="20"/>
                <w:szCs w:val="16"/>
                <w:lang w:val="fr-FR"/>
              </w:rPr>
            </w:pPr>
            <w:r>
              <w:rPr>
                <w:sz w:val="18"/>
                <w:szCs w:val="16"/>
              </w:rPr>
              <w:t xml:space="preserve">Lineer Hızlandırıcı     </w:t>
            </w:r>
            <w:r>
              <w:rPr>
                <w:b/>
                <w:sz w:val="20"/>
                <w:szCs w:val="16"/>
                <w:lang w:val="fr-FR"/>
              </w:rPr>
              <w:t xml:space="preserve"> </w:t>
            </w:r>
          </w:p>
        </w:tc>
        <w:tc>
          <w:tcPr>
            <w:tcW w:w="1638" w:type="dxa"/>
          </w:tcPr>
          <w:p w:rsidR="00485F9D" w:rsidRPr="00E62EC2" w:rsidRDefault="00485F9D" w:rsidP="00CE789A">
            <w:pPr>
              <w:keepNext/>
              <w:spacing w:line="160" w:lineRule="atLeast"/>
              <w:ind w:left="-8" w:firstLine="8"/>
              <w:jc w:val="center"/>
              <w:outlineLvl w:val="8"/>
              <w:rPr>
                <w:b/>
                <w:sz w:val="20"/>
                <w:szCs w:val="16"/>
                <w:lang w:val="fr-FR"/>
              </w:rPr>
            </w:pPr>
            <w:sdt>
              <w:sdtPr>
                <w:rPr>
                  <w:b/>
                  <w:sz w:val="20"/>
                  <w:szCs w:val="16"/>
                  <w:lang w:val="fr-FR"/>
                </w:rPr>
                <w:id w:val="-124310434"/>
                <w14:checkbox>
                  <w14:checked w14:val="0"/>
                  <w14:checkedState w14:val="2612" w14:font="MS Gothic"/>
                  <w14:uncheckedState w14:val="2610" w14:font="MS Gothic"/>
                </w14:checkbox>
              </w:sdtPr>
              <w:sdtContent>
                <w:r>
                  <w:rPr>
                    <w:rFonts w:ascii="MS Gothic" w:eastAsia="MS Gothic" w:hAnsi="MS Gothic" w:hint="eastAsia"/>
                    <w:b/>
                    <w:sz w:val="20"/>
                    <w:szCs w:val="16"/>
                    <w:lang w:val="fr-FR"/>
                  </w:rPr>
                  <w:t>☐</w:t>
                </w:r>
              </w:sdtContent>
            </w:sdt>
          </w:p>
        </w:tc>
      </w:tr>
      <w:tr w:rsidR="00485F9D" w:rsidRPr="00C97BE0" w:rsidTr="00CE789A">
        <w:trPr>
          <w:trHeight w:val="283"/>
        </w:trPr>
        <w:tc>
          <w:tcPr>
            <w:tcW w:w="7722" w:type="dxa"/>
          </w:tcPr>
          <w:p w:rsidR="00485F9D" w:rsidRPr="00E62EC2" w:rsidRDefault="00485F9D" w:rsidP="00CE789A">
            <w:pPr>
              <w:keepNext/>
              <w:spacing w:line="160" w:lineRule="atLeast"/>
              <w:ind w:left="-8" w:firstLine="8"/>
              <w:outlineLvl w:val="8"/>
              <w:rPr>
                <w:sz w:val="18"/>
                <w:szCs w:val="16"/>
              </w:rPr>
            </w:pPr>
            <w:r>
              <w:rPr>
                <w:sz w:val="18"/>
                <w:szCs w:val="16"/>
              </w:rPr>
              <w:t>Tedavi Sistemleri Görüntüleme Bileşenleri</w:t>
            </w:r>
          </w:p>
        </w:tc>
        <w:tc>
          <w:tcPr>
            <w:tcW w:w="1638" w:type="dxa"/>
          </w:tcPr>
          <w:p w:rsidR="00485F9D" w:rsidRPr="00E62EC2" w:rsidRDefault="00485F9D" w:rsidP="00CE789A">
            <w:pPr>
              <w:keepNext/>
              <w:spacing w:line="160" w:lineRule="atLeast"/>
              <w:ind w:left="-8" w:firstLine="8"/>
              <w:jc w:val="center"/>
              <w:outlineLvl w:val="8"/>
              <w:rPr>
                <w:sz w:val="18"/>
                <w:szCs w:val="16"/>
              </w:rPr>
            </w:pPr>
            <w:sdt>
              <w:sdtPr>
                <w:rPr>
                  <w:b/>
                  <w:sz w:val="20"/>
                  <w:szCs w:val="16"/>
                  <w:lang w:val="fr-FR"/>
                </w:rPr>
                <w:id w:val="678171190"/>
                <w14:checkbox>
                  <w14:checked w14:val="0"/>
                  <w14:checkedState w14:val="2612" w14:font="MS Gothic"/>
                  <w14:uncheckedState w14:val="2610" w14:font="MS Gothic"/>
                </w14:checkbox>
              </w:sdtPr>
              <w:sdtContent>
                <w:r>
                  <w:rPr>
                    <w:rFonts w:ascii="MS Gothic" w:eastAsia="MS Gothic" w:hAnsi="MS Gothic" w:hint="eastAsia"/>
                    <w:b/>
                    <w:sz w:val="20"/>
                    <w:szCs w:val="16"/>
                    <w:lang w:val="fr-FR"/>
                  </w:rPr>
                  <w:t>☐</w:t>
                </w:r>
              </w:sdtContent>
            </w:sdt>
          </w:p>
        </w:tc>
      </w:tr>
      <w:tr w:rsidR="00485F9D" w:rsidRPr="00C97BE0" w:rsidTr="00CE789A">
        <w:trPr>
          <w:trHeight w:val="283"/>
        </w:trPr>
        <w:tc>
          <w:tcPr>
            <w:tcW w:w="7722" w:type="dxa"/>
          </w:tcPr>
          <w:p w:rsidR="00485F9D" w:rsidRPr="00E62EC2" w:rsidRDefault="00485F9D" w:rsidP="00CE789A">
            <w:pPr>
              <w:keepNext/>
              <w:spacing w:line="160" w:lineRule="atLeast"/>
              <w:ind w:left="-8" w:firstLine="8"/>
              <w:outlineLvl w:val="8"/>
              <w:rPr>
                <w:sz w:val="18"/>
                <w:szCs w:val="16"/>
              </w:rPr>
            </w:pPr>
            <w:r>
              <w:rPr>
                <w:sz w:val="18"/>
                <w:szCs w:val="16"/>
              </w:rPr>
              <w:t xml:space="preserve">Co-60 Radyoaktif Kaynaklı </w:t>
            </w:r>
            <w:proofErr w:type="spellStart"/>
            <w:r>
              <w:rPr>
                <w:sz w:val="18"/>
                <w:szCs w:val="16"/>
              </w:rPr>
              <w:t>Teleterapi</w:t>
            </w:r>
            <w:proofErr w:type="spellEnd"/>
            <w:r>
              <w:rPr>
                <w:sz w:val="18"/>
                <w:szCs w:val="16"/>
              </w:rPr>
              <w:t xml:space="preserve"> Cihazı</w:t>
            </w:r>
          </w:p>
        </w:tc>
        <w:tc>
          <w:tcPr>
            <w:tcW w:w="1638" w:type="dxa"/>
          </w:tcPr>
          <w:p w:rsidR="00485F9D" w:rsidRPr="00E62EC2" w:rsidRDefault="00485F9D" w:rsidP="00CE789A">
            <w:pPr>
              <w:keepNext/>
              <w:spacing w:line="160" w:lineRule="atLeast"/>
              <w:ind w:left="-8" w:firstLine="8"/>
              <w:jc w:val="center"/>
              <w:outlineLvl w:val="8"/>
              <w:rPr>
                <w:sz w:val="18"/>
                <w:szCs w:val="16"/>
              </w:rPr>
            </w:pPr>
            <w:sdt>
              <w:sdtPr>
                <w:rPr>
                  <w:b/>
                  <w:sz w:val="20"/>
                  <w:szCs w:val="16"/>
                  <w:lang w:val="fr-FR"/>
                </w:rPr>
                <w:id w:val="1670454398"/>
                <w14:checkbox>
                  <w14:checked w14:val="0"/>
                  <w14:checkedState w14:val="2612" w14:font="MS Gothic"/>
                  <w14:uncheckedState w14:val="2610" w14:font="MS Gothic"/>
                </w14:checkbox>
              </w:sdtPr>
              <w:sdtContent>
                <w:r>
                  <w:rPr>
                    <w:rFonts w:ascii="MS Gothic" w:eastAsia="MS Gothic" w:hAnsi="MS Gothic" w:hint="eastAsia"/>
                    <w:b/>
                    <w:sz w:val="20"/>
                    <w:szCs w:val="16"/>
                    <w:lang w:val="fr-FR"/>
                  </w:rPr>
                  <w:t>☐</w:t>
                </w:r>
              </w:sdtContent>
            </w:sdt>
          </w:p>
        </w:tc>
      </w:tr>
      <w:tr w:rsidR="00485F9D" w:rsidRPr="00C97BE0" w:rsidTr="00CE789A">
        <w:trPr>
          <w:trHeight w:val="283"/>
        </w:trPr>
        <w:tc>
          <w:tcPr>
            <w:tcW w:w="7722" w:type="dxa"/>
          </w:tcPr>
          <w:p w:rsidR="00485F9D" w:rsidRPr="00E62EC2" w:rsidRDefault="00485F9D" w:rsidP="00CE789A">
            <w:pPr>
              <w:keepNext/>
              <w:spacing w:line="160" w:lineRule="atLeast"/>
              <w:ind w:left="-8" w:firstLine="8"/>
              <w:outlineLvl w:val="8"/>
              <w:rPr>
                <w:sz w:val="18"/>
                <w:szCs w:val="16"/>
              </w:rPr>
            </w:pPr>
            <w:r>
              <w:rPr>
                <w:sz w:val="18"/>
                <w:szCs w:val="16"/>
              </w:rPr>
              <w:t xml:space="preserve">Uzaktan Kontrollü Sonradan Yüklemeli </w:t>
            </w:r>
            <w:proofErr w:type="spellStart"/>
            <w:r>
              <w:rPr>
                <w:sz w:val="18"/>
                <w:szCs w:val="16"/>
              </w:rPr>
              <w:t>Brakiterapi</w:t>
            </w:r>
            <w:proofErr w:type="spellEnd"/>
          </w:p>
        </w:tc>
        <w:tc>
          <w:tcPr>
            <w:tcW w:w="1638" w:type="dxa"/>
          </w:tcPr>
          <w:sdt>
            <w:sdtPr>
              <w:rPr>
                <w:b/>
                <w:sz w:val="20"/>
                <w:szCs w:val="16"/>
                <w:lang w:val="fr-FR"/>
              </w:rPr>
              <w:id w:val="-516927990"/>
              <w14:checkbox>
                <w14:checked w14:val="0"/>
                <w14:checkedState w14:val="2612" w14:font="MS Gothic"/>
                <w14:uncheckedState w14:val="2610" w14:font="MS Gothic"/>
              </w14:checkbox>
            </w:sdtPr>
            <w:sdtContent>
              <w:p w:rsidR="00485F9D" w:rsidRPr="00C97BE0" w:rsidRDefault="00485F9D" w:rsidP="00CE789A">
                <w:pPr>
                  <w:keepNext/>
                  <w:spacing w:line="160" w:lineRule="atLeast"/>
                  <w:ind w:left="401" w:hanging="401"/>
                  <w:jc w:val="center"/>
                  <w:outlineLvl w:val="8"/>
                  <w:rPr>
                    <w:b/>
                    <w:sz w:val="20"/>
                    <w:szCs w:val="16"/>
                    <w:lang w:val="fr-FR"/>
                  </w:rPr>
                </w:pPr>
                <w:r>
                  <w:rPr>
                    <w:rFonts w:ascii="MS Gothic" w:eastAsia="MS Gothic" w:hAnsi="MS Gothic" w:hint="eastAsia"/>
                    <w:b/>
                    <w:sz w:val="20"/>
                    <w:szCs w:val="16"/>
                    <w:lang w:val="fr-FR"/>
                  </w:rPr>
                  <w:t>☐</w:t>
                </w:r>
              </w:p>
            </w:sdtContent>
          </w:sdt>
        </w:tc>
      </w:tr>
      <w:tr w:rsidR="00485F9D" w:rsidRPr="00C97BE0" w:rsidTr="00CE789A">
        <w:trPr>
          <w:trHeight w:val="283"/>
        </w:trPr>
        <w:tc>
          <w:tcPr>
            <w:tcW w:w="7722" w:type="dxa"/>
          </w:tcPr>
          <w:p w:rsidR="00485F9D" w:rsidRPr="00E62EC2" w:rsidRDefault="00485F9D" w:rsidP="00CE789A">
            <w:pPr>
              <w:keepNext/>
              <w:spacing w:line="160" w:lineRule="atLeast"/>
              <w:ind w:left="-8" w:firstLine="8"/>
              <w:outlineLvl w:val="8"/>
              <w:rPr>
                <w:sz w:val="18"/>
                <w:szCs w:val="16"/>
              </w:rPr>
            </w:pPr>
            <w:r>
              <w:rPr>
                <w:sz w:val="18"/>
                <w:szCs w:val="16"/>
              </w:rPr>
              <w:t>Tedavi Simülatörü</w:t>
            </w:r>
          </w:p>
        </w:tc>
        <w:tc>
          <w:tcPr>
            <w:tcW w:w="1638" w:type="dxa"/>
          </w:tcPr>
          <w:sdt>
            <w:sdtPr>
              <w:rPr>
                <w:b/>
                <w:sz w:val="20"/>
                <w:szCs w:val="16"/>
                <w:lang w:val="fr-FR"/>
              </w:rPr>
              <w:id w:val="-919402193"/>
              <w14:checkbox>
                <w14:checked w14:val="0"/>
                <w14:checkedState w14:val="2612" w14:font="MS Gothic"/>
                <w14:uncheckedState w14:val="2610" w14:font="MS Gothic"/>
              </w14:checkbox>
            </w:sdtPr>
            <w:sdtContent>
              <w:p w:rsidR="00485F9D" w:rsidRDefault="00485F9D" w:rsidP="00CE789A">
                <w:pPr>
                  <w:keepNext/>
                  <w:spacing w:line="160" w:lineRule="atLeast"/>
                  <w:ind w:left="401" w:hanging="401"/>
                  <w:jc w:val="center"/>
                  <w:outlineLvl w:val="8"/>
                  <w:rPr>
                    <w:b/>
                    <w:sz w:val="20"/>
                    <w:szCs w:val="16"/>
                    <w:lang w:val="fr-FR"/>
                  </w:rPr>
                </w:pPr>
                <w:r>
                  <w:rPr>
                    <w:rFonts w:ascii="MS Gothic" w:eastAsia="MS Gothic" w:hAnsi="MS Gothic" w:hint="eastAsia"/>
                    <w:b/>
                    <w:sz w:val="20"/>
                    <w:szCs w:val="16"/>
                    <w:lang w:val="fr-FR"/>
                  </w:rPr>
                  <w:t>☐</w:t>
                </w:r>
              </w:p>
            </w:sdtContent>
          </w:sdt>
        </w:tc>
      </w:tr>
      <w:tr w:rsidR="00485F9D" w:rsidRPr="00C97BE0" w:rsidTr="00CE789A">
        <w:trPr>
          <w:trHeight w:val="283"/>
        </w:trPr>
        <w:tc>
          <w:tcPr>
            <w:tcW w:w="7722" w:type="dxa"/>
          </w:tcPr>
          <w:p w:rsidR="00485F9D" w:rsidRPr="00E62EC2" w:rsidRDefault="00485F9D" w:rsidP="00CE789A">
            <w:pPr>
              <w:keepNext/>
              <w:spacing w:line="160" w:lineRule="atLeast"/>
              <w:ind w:left="-8" w:firstLine="8"/>
              <w:outlineLvl w:val="8"/>
              <w:rPr>
                <w:sz w:val="18"/>
                <w:szCs w:val="16"/>
              </w:rPr>
            </w:pPr>
            <w:r>
              <w:rPr>
                <w:sz w:val="18"/>
                <w:szCs w:val="16"/>
              </w:rPr>
              <w:t>BT Tedavi Simülatörü</w:t>
            </w:r>
          </w:p>
        </w:tc>
        <w:tc>
          <w:tcPr>
            <w:tcW w:w="1638" w:type="dxa"/>
          </w:tcPr>
          <w:sdt>
            <w:sdtPr>
              <w:rPr>
                <w:b/>
                <w:sz w:val="20"/>
                <w:szCs w:val="16"/>
                <w:lang w:val="fr-FR"/>
              </w:rPr>
              <w:id w:val="-1357881195"/>
              <w14:checkbox>
                <w14:checked w14:val="0"/>
                <w14:checkedState w14:val="2612" w14:font="MS Gothic"/>
                <w14:uncheckedState w14:val="2610" w14:font="MS Gothic"/>
              </w14:checkbox>
            </w:sdtPr>
            <w:sdtContent>
              <w:p w:rsidR="00485F9D" w:rsidRDefault="00485F9D" w:rsidP="00CE789A">
                <w:pPr>
                  <w:keepNext/>
                  <w:spacing w:line="160" w:lineRule="atLeast"/>
                  <w:ind w:left="401" w:hanging="401"/>
                  <w:jc w:val="center"/>
                  <w:outlineLvl w:val="8"/>
                  <w:rPr>
                    <w:b/>
                    <w:sz w:val="20"/>
                    <w:szCs w:val="16"/>
                    <w:lang w:val="fr-FR"/>
                  </w:rPr>
                </w:pPr>
                <w:r>
                  <w:rPr>
                    <w:rFonts w:ascii="MS Gothic" w:eastAsia="MS Gothic" w:hAnsi="MS Gothic" w:hint="eastAsia"/>
                    <w:b/>
                    <w:sz w:val="20"/>
                    <w:szCs w:val="16"/>
                    <w:lang w:val="fr-FR"/>
                  </w:rPr>
                  <w:t>☐</w:t>
                </w:r>
              </w:p>
            </w:sdtContent>
          </w:sdt>
        </w:tc>
      </w:tr>
      <w:tr w:rsidR="00485F9D" w:rsidRPr="00C97BE0" w:rsidTr="00CE789A">
        <w:trPr>
          <w:trHeight w:val="283"/>
        </w:trPr>
        <w:tc>
          <w:tcPr>
            <w:tcW w:w="7722" w:type="dxa"/>
          </w:tcPr>
          <w:p w:rsidR="00485F9D" w:rsidRPr="00E62EC2" w:rsidRDefault="00485F9D" w:rsidP="00CE789A">
            <w:pPr>
              <w:keepNext/>
              <w:spacing w:line="160" w:lineRule="atLeast"/>
              <w:ind w:left="-8" w:firstLine="8"/>
              <w:outlineLvl w:val="8"/>
              <w:rPr>
                <w:sz w:val="18"/>
                <w:szCs w:val="16"/>
              </w:rPr>
            </w:pPr>
            <w:proofErr w:type="spellStart"/>
            <w:r>
              <w:rPr>
                <w:sz w:val="18"/>
                <w:szCs w:val="16"/>
              </w:rPr>
              <w:t>Helikal</w:t>
            </w:r>
            <w:proofErr w:type="spellEnd"/>
            <w:r>
              <w:rPr>
                <w:sz w:val="18"/>
                <w:szCs w:val="16"/>
              </w:rPr>
              <w:t xml:space="preserve"> </w:t>
            </w:r>
            <w:proofErr w:type="spellStart"/>
            <w:r>
              <w:rPr>
                <w:sz w:val="18"/>
                <w:szCs w:val="16"/>
              </w:rPr>
              <w:t>Tomoterapi</w:t>
            </w:r>
            <w:proofErr w:type="spellEnd"/>
          </w:p>
        </w:tc>
        <w:tc>
          <w:tcPr>
            <w:tcW w:w="1638" w:type="dxa"/>
          </w:tcPr>
          <w:sdt>
            <w:sdtPr>
              <w:rPr>
                <w:b/>
                <w:sz w:val="20"/>
                <w:szCs w:val="16"/>
                <w:lang w:val="fr-FR"/>
              </w:rPr>
              <w:id w:val="-1674867896"/>
              <w14:checkbox>
                <w14:checked w14:val="0"/>
                <w14:checkedState w14:val="2612" w14:font="MS Gothic"/>
                <w14:uncheckedState w14:val="2610" w14:font="MS Gothic"/>
              </w14:checkbox>
            </w:sdtPr>
            <w:sdtContent>
              <w:p w:rsidR="00485F9D" w:rsidRDefault="00485F9D" w:rsidP="00CE789A">
                <w:pPr>
                  <w:keepNext/>
                  <w:spacing w:line="160" w:lineRule="atLeast"/>
                  <w:ind w:left="401" w:hanging="401"/>
                  <w:jc w:val="center"/>
                  <w:outlineLvl w:val="8"/>
                  <w:rPr>
                    <w:b/>
                    <w:sz w:val="20"/>
                    <w:szCs w:val="16"/>
                    <w:lang w:val="fr-FR"/>
                  </w:rPr>
                </w:pPr>
                <w:r>
                  <w:rPr>
                    <w:rFonts w:ascii="MS Gothic" w:eastAsia="MS Gothic" w:hAnsi="MS Gothic" w:hint="eastAsia"/>
                    <w:b/>
                    <w:sz w:val="20"/>
                    <w:szCs w:val="16"/>
                    <w:lang w:val="fr-FR"/>
                  </w:rPr>
                  <w:t>☐</w:t>
                </w:r>
              </w:p>
            </w:sdtContent>
          </w:sdt>
        </w:tc>
      </w:tr>
      <w:tr w:rsidR="00485F9D" w:rsidRPr="00C97BE0" w:rsidTr="00CE789A">
        <w:trPr>
          <w:trHeight w:val="283"/>
        </w:trPr>
        <w:tc>
          <w:tcPr>
            <w:tcW w:w="7722" w:type="dxa"/>
          </w:tcPr>
          <w:p w:rsidR="00485F9D" w:rsidRPr="00E62EC2" w:rsidRDefault="00485F9D" w:rsidP="00CE789A">
            <w:pPr>
              <w:keepNext/>
              <w:spacing w:line="160" w:lineRule="atLeast"/>
              <w:ind w:left="-8" w:firstLine="8"/>
              <w:outlineLvl w:val="8"/>
              <w:rPr>
                <w:sz w:val="18"/>
                <w:szCs w:val="16"/>
              </w:rPr>
            </w:pPr>
            <w:r>
              <w:rPr>
                <w:sz w:val="18"/>
                <w:szCs w:val="16"/>
              </w:rPr>
              <w:t xml:space="preserve">Co-60 Kaynaklı </w:t>
            </w:r>
            <w:proofErr w:type="spellStart"/>
            <w:r>
              <w:rPr>
                <w:sz w:val="18"/>
                <w:szCs w:val="16"/>
              </w:rPr>
              <w:t>Stereotaktik</w:t>
            </w:r>
            <w:proofErr w:type="spellEnd"/>
            <w:r>
              <w:rPr>
                <w:sz w:val="18"/>
                <w:szCs w:val="16"/>
              </w:rPr>
              <w:t xml:space="preserve"> Radyoterapi Cihazı</w:t>
            </w:r>
          </w:p>
        </w:tc>
        <w:tc>
          <w:tcPr>
            <w:tcW w:w="1638" w:type="dxa"/>
          </w:tcPr>
          <w:p w:rsidR="00485F9D" w:rsidRPr="00E62EC2" w:rsidRDefault="00485F9D" w:rsidP="00CE789A">
            <w:pPr>
              <w:keepNext/>
              <w:spacing w:line="160" w:lineRule="atLeast"/>
              <w:ind w:left="-8" w:firstLine="8"/>
              <w:jc w:val="center"/>
              <w:outlineLvl w:val="8"/>
              <w:rPr>
                <w:sz w:val="18"/>
                <w:szCs w:val="16"/>
              </w:rPr>
            </w:pPr>
            <w:sdt>
              <w:sdtPr>
                <w:rPr>
                  <w:b/>
                  <w:sz w:val="20"/>
                  <w:szCs w:val="16"/>
                  <w:lang w:val="fr-FR"/>
                </w:rPr>
                <w:id w:val="1543324933"/>
                <w14:checkbox>
                  <w14:checked w14:val="0"/>
                  <w14:checkedState w14:val="2612" w14:font="MS Gothic"/>
                  <w14:uncheckedState w14:val="2610" w14:font="MS Gothic"/>
                </w14:checkbox>
              </w:sdtPr>
              <w:sdtContent>
                <w:r>
                  <w:rPr>
                    <w:rFonts w:ascii="MS Gothic" w:eastAsia="MS Gothic" w:hAnsi="MS Gothic" w:hint="eastAsia"/>
                    <w:b/>
                    <w:sz w:val="20"/>
                    <w:szCs w:val="16"/>
                    <w:lang w:val="fr-FR"/>
                  </w:rPr>
                  <w:t>☐</w:t>
                </w:r>
              </w:sdtContent>
            </w:sdt>
          </w:p>
        </w:tc>
      </w:tr>
      <w:tr w:rsidR="00485F9D" w:rsidRPr="00C97BE0" w:rsidTr="00CE789A">
        <w:trPr>
          <w:trHeight w:val="173"/>
        </w:trPr>
        <w:tc>
          <w:tcPr>
            <w:tcW w:w="7722" w:type="dxa"/>
          </w:tcPr>
          <w:p w:rsidR="00485F9D" w:rsidRPr="008F4E86" w:rsidRDefault="00485F9D" w:rsidP="00CE789A">
            <w:pPr>
              <w:keepNext/>
              <w:spacing w:line="160" w:lineRule="atLeast"/>
              <w:ind w:left="401" w:hanging="401"/>
              <w:outlineLvl w:val="8"/>
              <w:rPr>
                <w:sz w:val="18"/>
                <w:szCs w:val="16"/>
                <w:lang w:val="fr-FR"/>
              </w:rPr>
            </w:pPr>
            <w:proofErr w:type="spellStart"/>
            <w:r w:rsidRPr="008F4E86">
              <w:rPr>
                <w:sz w:val="18"/>
                <w:szCs w:val="16"/>
                <w:lang w:val="fr-FR"/>
              </w:rPr>
              <w:t>Robotik</w:t>
            </w:r>
            <w:proofErr w:type="spellEnd"/>
            <w:r w:rsidRPr="008F4E86">
              <w:rPr>
                <w:sz w:val="18"/>
                <w:szCs w:val="16"/>
                <w:lang w:val="fr-FR"/>
              </w:rPr>
              <w:t xml:space="preserve"> </w:t>
            </w:r>
            <w:proofErr w:type="spellStart"/>
            <w:r w:rsidRPr="008F4E86">
              <w:rPr>
                <w:sz w:val="18"/>
                <w:szCs w:val="16"/>
                <w:lang w:val="fr-FR"/>
              </w:rPr>
              <w:t>Lineer</w:t>
            </w:r>
            <w:proofErr w:type="spellEnd"/>
            <w:r w:rsidRPr="008F4E86">
              <w:rPr>
                <w:sz w:val="18"/>
                <w:szCs w:val="16"/>
                <w:lang w:val="fr-FR"/>
              </w:rPr>
              <w:t xml:space="preserve"> </w:t>
            </w:r>
            <w:proofErr w:type="spellStart"/>
            <w:r w:rsidRPr="008F4E86">
              <w:rPr>
                <w:sz w:val="18"/>
                <w:szCs w:val="16"/>
                <w:lang w:val="fr-FR"/>
              </w:rPr>
              <w:t>Hızlandırıcı</w:t>
            </w:r>
            <w:proofErr w:type="spellEnd"/>
          </w:p>
        </w:tc>
        <w:tc>
          <w:tcPr>
            <w:tcW w:w="1638" w:type="dxa"/>
          </w:tcPr>
          <w:p w:rsidR="00485F9D" w:rsidRPr="00E62EC2" w:rsidRDefault="00485F9D" w:rsidP="00CE789A">
            <w:pPr>
              <w:keepNext/>
              <w:spacing w:line="160" w:lineRule="atLeast"/>
              <w:ind w:left="401" w:hanging="401"/>
              <w:jc w:val="center"/>
              <w:outlineLvl w:val="8"/>
              <w:rPr>
                <w:b/>
                <w:sz w:val="20"/>
                <w:szCs w:val="16"/>
                <w:lang w:val="fr-FR"/>
              </w:rPr>
            </w:pPr>
            <w:sdt>
              <w:sdtPr>
                <w:rPr>
                  <w:b/>
                  <w:sz w:val="20"/>
                  <w:szCs w:val="16"/>
                  <w:lang w:val="fr-FR"/>
                </w:rPr>
                <w:id w:val="1762248559"/>
                <w14:checkbox>
                  <w14:checked w14:val="0"/>
                  <w14:checkedState w14:val="2612" w14:font="MS Gothic"/>
                  <w14:uncheckedState w14:val="2610" w14:font="MS Gothic"/>
                </w14:checkbox>
              </w:sdtPr>
              <w:sdtContent>
                <w:r>
                  <w:rPr>
                    <w:rFonts w:ascii="MS Gothic" w:eastAsia="MS Gothic" w:hAnsi="MS Gothic" w:hint="eastAsia"/>
                    <w:b/>
                    <w:sz w:val="20"/>
                    <w:szCs w:val="16"/>
                    <w:lang w:val="fr-FR"/>
                  </w:rPr>
                  <w:t>☐</w:t>
                </w:r>
              </w:sdtContent>
            </w:sdt>
          </w:p>
        </w:tc>
      </w:tr>
      <w:tr w:rsidR="00485F9D" w:rsidRPr="00C97BE0" w:rsidTr="00CE789A">
        <w:trPr>
          <w:trHeight w:val="60"/>
        </w:trPr>
        <w:tc>
          <w:tcPr>
            <w:tcW w:w="7722" w:type="dxa"/>
          </w:tcPr>
          <w:p w:rsidR="00485F9D" w:rsidRPr="008F4E86" w:rsidRDefault="00485F9D" w:rsidP="00CE789A">
            <w:pPr>
              <w:keepNext/>
              <w:spacing w:line="160" w:lineRule="atLeast"/>
              <w:ind w:left="401" w:hanging="401"/>
              <w:outlineLvl w:val="8"/>
              <w:rPr>
                <w:sz w:val="18"/>
                <w:szCs w:val="16"/>
                <w:lang w:val="fr-FR"/>
              </w:rPr>
            </w:pPr>
            <w:proofErr w:type="spellStart"/>
            <w:r w:rsidRPr="008F4E86">
              <w:rPr>
                <w:sz w:val="18"/>
                <w:szCs w:val="16"/>
                <w:lang w:val="fr-FR"/>
              </w:rPr>
              <w:t>İntraoperatif</w:t>
            </w:r>
            <w:proofErr w:type="spellEnd"/>
            <w:r w:rsidRPr="008F4E86">
              <w:rPr>
                <w:sz w:val="18"/>
                <w:szCs w:val="16"/>
                <w:lang w:val="fr-FR"/>
              </w:rPr>
              <w:t xml:space="preserve"> </w:t>
            </w:r>
            <w:proofErr w:type="spellStart"/>
            <w:r w:rsidRPr="008F4E86">
              <w:rPr>
                <w:sz w:val="18"/>
                <w:szCs w:val="16"/>
                <w:lang w:val="fr-FR"/>
              </w:rPr>
              <w:t>Elektron</w:t>
            </w:r>
            <w:proofErr w:type="spellEnd"/>
            <w:r w:rsidRPr="008F4E86">
              <w:rPr>
                <w:sz w:val="18"/>
                <w:szCs w:val="16"/>
                <w:lang w:val="fr-FR"/>
              </w:rPr>
              <w:t xml:space="preserve"> </w:t>
            </w:r>
            <w:proofErr w:type="spellStart"/>
            <w:r w:rsidRPr="008F4E86">
              <w:rPr>
                <w:sz w:val="18"/>
                <w:szCs w:val="16"/>
                <w:lang w:val="fr-FR"/>
              </w:rPr>
              <w:t>Radyoterapi</w:t>
            </w:r>
            <w:proofErr w:type="spellEnd"/>
            <w:r w:rsidRPr="008F4E86">
              <w:rPr>
                <w:sz w:val="18"/>
                <w:szCs w:val="16"/>
                <w:lang w:val="fr-FR"/>
              </w:rPr>
              <w:t xml:space="preserve"> </w:t>
            </w:r>
            <w:proofErr w:type="spellStart"/>
            <w:r w:rsidRPr="008F4E86">
              <w:rPr>
                <w:sz w:val="18"/>
                <w:szCs w:val="16"/>
                <w:lang w:val="fr-FR"/>
              </w:rPr>
              <w:t>Cihazı</w:t>
            </w:r>
            <w:proofErr w:type="spellEnd"/>
          </w:p>
        </w:tc>
        <w:tc>
          <w:tcPr>
            <w:tcW w:w="1638" w:type="dxa"/>
          </w:tcPr>
          <w:p w:rsidR="00485F9D" w:rsidRPr="00E62EC2" w:rsidRDefault="00485F9D" w:rsidP="00CE789A">
            <w:pPr>
              <w:keepNext/>
              <w:spacing w:line="160" w:lineRule="atLeast"/>
              <w:jc w:val="center"/>
              <w:outlineLvl w:val="8"/>
              <w:rPr>
                <w:b/>
                <w:sz w:val="20"/>
                <w:szCs w:val="16"/>
                <w:lang w:val="fr-FR"/>
              </w:rPr>
            </w:pPr>
            <w:sdt>
              <w:sdtPr>
                <w:rPr>
                  <w:b/>
                  <w:sz w:val="20"/>
                  <w:szCs w:val="16"/>
                  <w:lang w:val="fr-FR"/>
                </w:rPr>
                <w:id w:val="645943598"/>
                <w14:checkbox>
                  <w14:checked w14:val="0"/>
                  <w14:checkedState w14:val="2612" w14:font="MS Gothic"/>
                  <w14:uncheckedState w14:val="2610" w14:font="MS Gothic"/>
                </w14:checkbox>
              </w:sdtPr>
              <w:sdtContent>
                <w:r>
                  <w:rPr>
                    <w:rFonts w:ascii="MS Gothic" w:eastAsia="MS Gothic" w:hAnsi="MS Gothic" w:hint="eastAsia"/>
                    <w:b/>
                    <w:sz w:val="20"/>
                    <w:szCs w:val="16"/>
                    <w:lang w:val="fr-FR"/>
                  </w:rPr>
                  <w:t>☐</w:t>
                </w:r>
              </w:sdtContent>
            </w:sdt>
          </w:p>
        </w:tc>
      </w:tr>
    </w:tbl>
    <w:p w:rsidR="00485F9D" w:rsidRDefault="00485F9D" w:rsidP="00485F9D">
      <w:pPr>
        <w:rPr>
          <w:i/>
          <w:sz w:val="18"/>
        </w:rPr>
      </w:pPr>
      <w:r>
        <w:rPr>
          <w:i/>
          <w:sz w:val="18"/>
        </w:rPr>
        <w:t>*R</w:t>
      </w:r>
      <w:r w:rsidRPr="001E245B">
        <w:rPr>
          <w:i/>
          <w:sz w:val="18"/>
        </w:rPr>
        <w:t>adyoterapi grubu cihazlarda kalite uygunluk yazısı veya kalite uygunluk çalışma belgesi almak üzere yapılacak başvurularda doldurulacaktır.</w:t>
      </w:r>
    </w:p>
    <w:p w:rsidR="00485F9D" w:rsidRPr="001E245B" w:rsidRDefault="00485F9D" w:rsidP="00485F9D">
      <w:pPr>
        <w:rPr>
          <w:b/>
          <w:bCs/>
          <w:i/>
          <w:i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6316"/>
      </w:tblGrid>
      <w:tr w:rsidR="00485F9D" w:rsidRPr="00C97BE0" w:rsidTr="00CE789A">
        <w:tc>
          <w:tcPr>
            <w:tcW w:w="9360" w:type="dxa"/>
            <w:gridSpan w:val="2"/>
            <w:shd w:val="clear" w:color="auto" w:fill="B8CCE4"/>
          </w:tcPr>
          <w:p w:rsidR="00485F9D" w:rsidRPr="00C97BE0" w:rsidRDefault="00485F9D" w:rsidP="00CE789A">
            <w:pPr>
              <w:rPr>
                <w:b/>
                <w:szCs w:val="24"/>
              </w:rPr>
            </w:pPr>
            <w:r>
              <w:rPr>
                <w:b/>
                <w:szCs w:val="24"/>
              </w:rPr>
              <w:t>3-Başvuru Sahibine İlişkin Bilgiler</w:t>
            </w:r>
          </w:p>
        </w:tc>
      </w:tr>
      <w:tr w:rsidR="00485F9D" w:rsidRPr="00C97BE0" w:rsidTr="00CE789A">
        <w:tc>
          <w:tcPr>
            <w:tcW w:w="3044" w:type="dxa"/>
          </w:tcPr>
          <w:p w:rsidR="00485F9D" w:rsidRPr="00BC0922" w:rsidRDefault="00485F9D" w:rsidP="00CE789A">
            <w:pPr>
              <w:keepNext/>
              <w:spacing w:line="160" w:lineRule="atLeast"/>
              <w:ind w:left="401" w:hanging="401"/>
              <w:outlineLvl w:val="8"/>
              <w:rPr>
                <w:b/>
                <w:sz w:val="18"/>
                <w:szCs w:val="16"/>
                <w:lang w:val="de-DE"/>
              </w:rPr>
            </w:pPr>
            <w:r w:rsidRPr="00BC0922">
              <w:rPr>
                <w:b/>
                <w:sz w:val="18"/>
                <w:szCs w:val="16"/>
                <w:lang w:val="de-DE"/>
              </w:rPr>
              <w:t xml:space="preserve">T.C. </w:t>
            </w:r>
            <w:proofErr w:type="spellStart"/>
            <w:r w:rsidRPr="00BC0922">
              <w:rPr>
                <w:b/>
                <w:sz w:val="18"/>
                <w:szCs w:val="16"/>
                <w:lang w:val="de-DE"/>
              </w:rPr>
              <w:t>Kimlik</w:t>
            </w:r>
            <w:proofErr w:type="spellEnd"/>
            <w:r w:rsidRPr="00BC0922">
              <w:rPr>
                <w:b/>
                <w:sz w:val="18"/>
                <w:szCs w:val="16"/>
                <w:lang w:val="de-DE"/>
              </w:rPr>
              <w:t xml:space="preserve"> </w:t>
            </w:r>
            <w:proofErr w:type="spellStart"/>
            <w:r w:rsidRPr="00BC0922">
              <w:rPr>
                <w:b/>
                <w:sz w:val="18"/>
                <w:szCs w:val="16"/>
                <w:lang w:val="de-DE"/>
              </w:rPr>
              <w:t>Numarası</w:t>
            </w:r>
            <w:proofErr w:type="spellEnd"/>
          </w:p>
        </w:tc>
        <w:tc>
          <w:tcPr>
            <w:tcW w:w="6316" w:type="dxa"/>
          </w:tcPr>
          <w:p w:rsidR="00485F9D" w:rsidRPr="00C97BE0" w:rsidRDefault="00485F9D" w:rsidP="00CE789A">
            <w:pPr>
              <w:keepNext/>
              <w:spacing w:line="160" w:lineRule="atLeast"/>
              <w:ind w:left="401" w:hanging="401"/>
              <w:jc w:val="center"/>
              <w:outlineLvl w:val="8"/>
              <w:rPr>
                <w:b/>
                <w:sz w:val="20"/>
                <w:szCs w:val="16"/>
                <w:lang w:val="fr-FR"/>
              </w:rPr>
            </w:pPr>
          </w:p>
        </w:tc>
      </w:tr>
      <w:tr w:rsidR="00485F9D" w:rsidRPr="00C97BE0" w:rsidTr="00CE789A">
        <w:tc>
          <w:tcPr>
            <w:tcW w:w="3044" w:type="dxa"/>
          </w:tcPr>
          <w:p w:rsidR="00485F9D" w:rsidRPr="00BC0922" w:rsidRDefault="00485F9D" w:rsidP="00CE789A">
            <w:pPr>
              <w:keepNext/>
              <w:spacing w:line="160" w:lineRule="atLeast"/>
              <w:ind w:left="401" w:hanging="401"/>
              <w:outlineLvl w:val="8"/>
              <w:rPr>
                <w:b/>
                <w:sz w:val="18"/>
                <w:szCs w:val="16"/>
                <w:lang w:val="de-DE"/>
              </w:rPr>
            </w:pPr>
            <w:r w:rsidRPr="00BC0922">
              <w:rPr>
                <w:b/>
                <w:sz w:val="18"/>
                <w:szCs w:val="16"/>
                <w:lang w:val="de-DE"/>
              </w:rPr>
              <w:t xml:space="preserve">Adı </w:t>
            </w:r>
            <w:proofErr w:type="spellStart"/>
            <w:r w:rsidRPr="00BC0922">
              <w:rPr>
                <w:b/>
                <w:sz w:val="18"/>
                <w:szCs w:val="16"/>
                <w:lang w:val="de-DE"/>
              </w:rPr>
              <w:t>Soyadı</w:t>
            </w:r>
            <w:proofErr w:type="spellEnd"/>
          </w:p>
        </w:tc>
        <w:tc>
          <w:tcPr>
            <w:tcW w:w="6316" w:type="dxa"/>
          </w:tcPr>
          <w:p w:rsidR="00485F9D" w:rsidRPr="00C97BE0" w:rsidRDefault="00485F9D" w:rsidP="00CE789A">
            <w:pPr>
              <w:keepNext/>
              <w:spacing w:line="160" w:lineRule="atLeast"/>
              <w:ind w:left="401" w:hanging="401"/>
              <w:jc w:val="center"/>
              <w:outlineLvl w:val="8"/>
              <w:rPr>
                <w:b/>
                <w:sz w:val="20"/>
                <w:szCs w:val="16"/>
                <w:lang w:val="fr-FR"/>
              </w:rPr>
            </w:pPr>
            <w:bookmarkStart w:id="0" w:name="_GoBack"/>
            <w:bookmarkEnd w:id="0"/>
          </w:p>
        </w:tc>
      </w:tr>
      <w:tr w:rsidR="00485F9D" w:rsidRPr="00C97BE0" w:rsidTr="00CE789A">
        <w:tc>
          <w:tcPr>
            <w:tcW w:w="3044" w:type="dxa"/>
          </w:tcPr>
          <w:p w:rsidR="00485F9D" w:rsidRPr="00BC0922" w:rsidRDefault="00485F9D" w:rsidP="00CE789A">
            <w:pPr>
              <w:keepNext/>
              <w:spacing w:line="160" w:lineRule="atLeast"/>
              <w:ind w:left="401" w:hanging="401"/>
              <w:outlineLvl w:val="8"/>
              <w:rPr>
                <w:b/>
                <w:sz w:val="18"/>
                <w:szCs w:val="16"/>
                <w:lang w:val="de-DE"/>
              </w:rPr>
            </w:pPr>
            <w:r w:rsidRPr="00BC0922">
              <w:rPr>
                <w:b/>
                <w:sz w:val="18"/>
                <w:szCs w:val="16"/>
                <w:lang w:val="de-DE"/>
              </w:rPr>
              <w:t xml:space="preserve">Telefon </w:t>
            </w:r>
            <w:proofErr w:type="spellStart"/>
            <w:r w:rsidRPr="00BC0922">
              <w:rPr>
                <w:b/>
                <w:sz w:val="18"/>
                <w:szCs w:val="16"/>
                <w:lang w:val="de-DE"/>
              </w:rPr>
              <w:t>Numarası</w:t>
            </w:r>
            <w:proofErr w:type="spellEnd"/>
          </w:p>
        </w:tc>
        <w:tc>
          <w:tcPr>
            <w:tcW w:w="6316" w:type="dxa"/>
          </w:tcPr>
          <w:p w:rsidR="00485F9D" w:rsidRPr="00C97BE0" w:rsidRDefault="00485F9D" w:rsidP="00CE789A">
            <w:pPr>
              <w:keepNext/>
              <w:tabs>
                <w:tab w:val="left" w:pos="507"/>
              </w:tabs>
              <w:spacing w:line="160" w:lineRule="atLeast"/>
              <w:ind w:left="401" w:hanging="401"/>
              <w:outlineLvl w:val="8"/>
              <w:rPr>
                <w:b/>
                <w:sz w:val="20"/>
                <w:szCs w:val="16"/>
                <w:lang w:val="fr-FR"/>
              </w:rPr>
            </w:pPr>
            <w:r>
              <w:rPr>
                <w:b/>
                <w:sz w:val="20"/>
                <w:szCs w:val="16"/>
                <w:lang w:val="fr-FR"/>
              </w:rPr>
              <w:tab/>
            </w:r>
          </w:p>
        </w:tc>
      </w:tr>
      <w:tr w:rsidR="00485F9D" w:rsidRPr="00C97BE0" w:rsidTr="00CE789A">
        <w:tc>
          <w:tcPr>
            <w:tcW w:w="3044" w:type="dxa"/>
          </w:tcPr>
          <w:p w:rsidR="00485F9D" w:rsidRPr="00BC0922" w:rsidRDefault="00485F9D" w:rsidP="00CE789A">
            <w:pPr>
              <w:keepNext/>
              <w:spacing w:line="160" w:lineRule="atLeast"/>
              <w:ind w:left="401" w:hanging="401"/>
              <w:outlineLvl w:val="8"/>
              <w:rPr>
                <w:b/>
                <w:sz w:val="18"/>
                <w:szCs w:val="16"/>
                <w:lang w:val="de-DE"/>
              </w:rPr>
            </w:pPr>
            <w:r w:rsidRPr="00BC0922">
              <w:rPr>
                <w:b/>
                <w:sz w:val="18"/>
                <w:szCs w:val="16"/>
                <w:lang w:val="de-DE"/>
              </w:rPr>
              <w:t xml:space="preserve">Elektronik </w:t>
            </w:r>
            <w:proofErr w:type="spellStart"/>
            <w:r w:rsidRPr="00BC0922">
              <w:rPr>
                <w:b/>
                <w:sz w:val="18"/>
                <w:szCs w:val="16"/>
                <w:lang w:val="de-DE"/>
              </w:rPr>
              <w:t>Posta</w:t>
            </w:r>
            <w:proofErr w:type="spellEnd"/>
            <w:r w:rsidRPr="00BC0922">
              <w:rPr>
                <w:b/>
                <w:sz w:val="18"/>
                <w:szCs w:val="16"/>
                <w:lang w:val="de-DE"/>
              </w:rPr>
              <w:t xml:space="preserve"> </w:t>
            </w:r>
            <w:proofErr w:type="spellStart"/>
            <w:r w:rsidRPr="00BC0922">
              <w:rPr>
                <w:b/>
                <w:sz w:val="18"/>
                <w:szCs w:val="16"/>
                <w:lang w:val="de-DE"/>
              </w:rPr>
              <w:t>Adresi</w:t>
            </w:r>
            <w:proofErr w:type="spellEnd"/>
          </w:p>
        </w:tc>
        <w:tc>
          <w:tcPr>
            <w:tcW w:w="6316" w:type="dxa"/>
          </w:tcPr>
          <w:p w:rsidR="00485F9D" w:rsidRPr="00C97BE0" w:rsidRDefault="00485F9D" w:rsidP="00CE789A">
            <w:pPr>
              <w:keepNext/>
              <w:tabs>
                <w:tab w:val="left" w:pos="288"/>
                <w:tab w:val="center" w:pos="3083"/>
              </w:tabs>
              <w:spacing w:line="160" w:lineRule="atLeast"/>
              <w:ind w:left="401" w:hanging="401"/>
              <w:outlineLvl w:val="8"/>
              <w:rPr>
                <w:b/>
                <w:sz w:val="20"/>
                <w:szCs w:val="16"/>
                <w:lang w:val="fr-FR"/>
              </w:rPr>
            </w:pPr>
            <w:r>
              <w:rPr>
                <w:b/>
                <w:sz w:val="20"/>
                <w:szCs w:val="16"/>
                <w:lang w:val="fr-FR"/>
              </w:rPr>
              <w:tab/>
            </w:r>
            <w:r>
              <w:rPr>
                <w:b/>
                <w:sz w:val="20"/>
                <w:szCs w:val="16"/>
                <w:lang w:val="fr-FR"/>
              </w:rPr>
              <w:tab/>
            </w:r>
            <w:r>
              <w:rPr>
                <w:b/>
                <w:sz w:val="20"/>
                <w:szCs w:val="16"/>
                <w:lang w:val="fr-FR"/>
              </w:rPr>
              <w:tab/>
            </w:r>
          </w:p>
        </w:tc>
      </w:tr>
      <w:tr w:rsidR="00485F9D" w:rsidRPr="00C97BE0" w:rsidTr="00CE789A">
        <w:tc>
          <w:tcPr>
            <w:tcW w:w="3044" w:type="dxa"/>
          </w:tcPr>
          <w:p w:rsidR="00485F9D" w:rsidRPr="00951D01" w:rsidRDefault="00485F9D" w:rsidP="00CE789A">
            <w:pPr>
              <w:keepNext/>
              <w:spacing w:line="160" w:lineRule="atLeast"/>
              <w:ind w:left="401" w:hanging="401"/>
              <w:outlineLvl w:val="8"/>
              <w:rPr>
                <w:b/>
                <w:sz w:val="18"/>
                <w:szCs w:val="16"/>
                <w:highlight w:val="yellow"/>
                <w:lang w:val="de-DE"/>
              </w:rPr>
            </w:pPr>
            <w:proofErr w:type="spellStart"/>
            <w:r w:rsidRPr="0087731E">
              <w:rPr>
                <w:b/>
                <w:sz w:val="18"/>
                <w:szCs w:val="16"/>
                <w:lang w:val="de-DE"/>
              </w:rPr>
              <w:t>İkamet</w:t>
            </w:r>
            <w:proofErr w:type="spellEnd"/>
            <w:r w:rsidRPr="0087731E">
              <w:rPr>
                <w:b/>
                <w:sz w:val="18"/>
                <w:szCs w:val="16"/>
                <w:lang w:val="de-DE"/>
              </w:rPr>
              <w:t xml:space="preserve"> </w:t>
            </w:r>
            <w:proofErr w:type="spellStart"/>
            <w:r w:rsidRPr="0087731E">
              <w:rPr>
                <w:b/>
                <w:sz w:val="18"/>
                <w:szCs w:val="16"/>
                <w:lang w:val="de-DE"/>
              </w:rPr>
              <w:t>Adresi</w:t>
            </w:r>
            <w:proofErr w:type="spellEnd"/>
          </w:p>
        </w:tc>
        <w:tc>
          <w:tcPr>
            <w:tcW w:w="6316" w:type="dxa"/>
          </w:tcPr>
          <w:p w:rsidR="00485F9D" w:rsidRPr="00C97BE0" w:rsidRDefault="00485F9D" w:rsidP="00CE789A">
            <w:pPr>
              <w:keepNext/>
              <w:spacing w:line="160" w:lineRule="atLeast"/>
              <w:ind w:left="401" w:hanging="401"/>
              <w:jc w:val="center"/>
              <w:outlineLvl w:val="8"/>
              <w:rPr>
                <w:b/>
                <w:sz w:val="20"/>
                <w:szCs w:val="16"/>
                <w:lang w:val="fr-FR"/>
              </w:rPr>
            </w:pPr>
          </w:p>
        </w:tc>
      </w:tr>
    </w:tbl>
    <w:p w:rsidR="00485F9D" w:rsidRDefault="00485F9D" w:rsidP="00485F9D">
      <w:pPr>
        <w:rPr>
          <w:b/>
          <w:bCs/>
          <w:iCs/>
        </w:rPr>
      </w:pPr>
      <w:r>
        <w:rPr>
          <w:b/>
          <w:bCs/>
          <w:iCs/>
        </w:rPr>
        <w:t xml:space="preserve"> </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2835"/>
        <w:gridCol w:w="3260"/>
        <w:gridCol w:w="2694"/>
      </w:tblGrid>
      <w:tr w:rsidR="00485F9D" w:rsidRPr="00BE324B" w:rsidTr="00CE789A">
        <w:tc>
          <w:tcPr>
            <w:tcW w:w="9423" w:type="dxa"/>
            <w:gridSpan w:val="4"/>
            <w:shd w:val="clear" w:color="auto" w:fill="B8CCE4"/>
          </w:tcPr>
          <w:p w:rsidR="00485F9D" w:rsidRPr="00BE324B" w:rsidRDefault="00485F9D" w:rsidP="00CE789A">
            <w:pPr>
              <w:rPr>
                <w:b/>
                <w:szCs w:val="24"/>
              </w:rPr>
            </w:pPr>
            <w:r>
              <w:rPr>
                <w:b/>
                <w:szCs w:val="24"/>
              </w:rPr>
              <w:t>4</w:t>
            </w:r>
            <w:r w:rsidRPr="00BE324B">
              <w:rPr>
                <w:b/>
                <w:szCs w:val="24"/>
              </w:rPr>
              <w:t>-Çalışma Alanına Ait Bilgiler</w:t>
            </w:r>
            <w:r>
              <w:rPr>
                <w:b/>
                <w:szCs w:val="24"/>
              </w:rPr>
              <w:t>*</w:t>
            </w:r>
          </w:p>
        </w:tc>
      </w:tr>
      <w:tr w:rsidR="00485F9D" w:rsidRPr="00BC0922" w:rsidTr="00CE789A">
        <w:tc>
          <w:tcPr>
            <w:tcW w:w="634" w:type="dxa"/>
            <w:shd w:val="clear" w:color="auto" w:fill="C9C9C9" w:themeFill="accent3" w:themeFillTint="99"/>
          </w:tcPr>
          <w:p w:rsidR="00485F9D" w:rsidRPr="00BC0922" w:rsidRDefault="00485F9D" w:rsidP="00CE789A">
            <w:pPr>
              <w:keepNext/>
              <w:spacing w:line="160" w:lineRule="atLeast"/>
              <w:ind w:left="401" w:hanging="401"/>
              <w:jc w:val="center"/>
              <w:outlineLvl w:val="8"/>
              <w:rPr>
                <w:b/>
                <w:sz w:val="20"/>
                <w:szCs w:val="16"/>
                <w:lang w:val="de-DE"/>
              </w:rPr>
            </w:pPr>
            <w:proofErr w:type="spellStart"/>
            <w:r w:rsidRPr="00BC0922">
              <w:rPr>
                <w:b/>
                <w:sz w:val="20"/>
                <w:szCs w:val="16"/>
                <w:lang w:val="de-DE"/>
              </w:rPr>
              <w:t>Sıra</w:t>
            </w:r>
            <w:proofErr w:type="spellEnd"/>
            <w:r w:rsidRPr="00BC0922">
              <w:rPr>
                <w:b/>
                <w:sz w:val="20"/>
                <w:szCs w:val="16"/>
                <w:lang w:val="de-DE"/>
              </w:rPr>
              <w:t xml:space="preserve"> </w:t>
            </w:r>
          </w:p>
          <w:p w:rsidR="00485F9D" w:rsidRPr="00BC0922" w:rsidRDefault="00485F9D" w:rsidP="00CE789A">
            <w:pPr>
              <w:keepNext/>
              <w:spacing w:line="160" w:lineRule="atLeast"/>
              <w:ind w:left="401" w:hanging="401"/>
              <w:jc w:val="center"/>
              <w:outlineLvl w:val="8"/>
              <w:rPr>
                <w:b/>
                <w:sz w:val="20"/>
                <w:szCs w:val="16"/>
                <w:lang w:val="de-DE"/>
              </w:rPr>
            </w:pPr>
            <w:proofErr w:type="spellStart"/>
            <w:r w:rsidRPr="00BC0922">
              <w:rPr>
                <w:b/>
                <w:sz w:val="20"/>
                <w:szCs w:val="16"/>
                <w:lang w:val="de-DE"/>
              </w:rPr>
              <w:t>No</w:t>
            </w:r>
            <w:proofErr w:type="spellEnd"/>
          </w:p>
        </w:tc>
        <w:tc>
          <w:tcPr>
            <w:tcW w:w="2835" w:type="dxa"/>
            <w:shd w:val="clear" w:color="auto" w:fill="C9C9C9" w:themeFill="accent3" w:themeFillTint="99"/>
          </w:tcPr>
          <w:p w:rsidR="00485F9D" w:rsidRPr="00BC0922" w:rsidRDefault="00485F9D" w:rsidP="00CE789A">
            <w:pPr>
              <w:keepNext/>
              <w:spacing w:line="160" w:lineRule="atLeast"/>
              <w:ind w:left="401" w:hanging="401"/>
              <w:jc w:val="center"/>
              <w:outlineLvl w:val="8"/>
              <w:rPr>
                <w:b/>
                <w:sz w:val="20"/>
                <w:szCs w:val="24"/>
              </w:rPr>
            </w:pPr>
            <w:r w:rsidRPr="00BC0922">
              <w:rPr>
                <w:b/>
                <w:sz w:val="20"/>
                <w:szCs w:val="24"/>
              </w:rPr>
              <w:t>Çalıştığı Yer</w:t>
            </w:r>
          </w:p>
        </w:tc>
        <w:tc>
          <w:tcPr>
            <w:tcW w:w="3260" w:type="dxa"/>
            <w:shd w:val="clear" w:color="auto" w:fill="C9C9C9" w:themeFill="accent3" w:themeFillTint="99"/>
          </w:tcPr>
          <w:p w:rsidR="00485F9D" w:rsidRPr="00BC0922" w:rsidRDefault="00485F9D" w:rsidP="00CE789A">
            <w:pPr>
              <w:jc w:val="center"/>
              <w:rPr>
                <w:b/>
                <w:sz w:val="20"/>
                <w:szCs w:val="24"/>
              </w:rPr>
            </w:pPr>
            <w:proofErr w:type="spellStart"/>
            <w:r w:rsidRPr="00BC0922">
              <w:rPr>
                <w:b/>
                <w:sz w:val="20"/>
                <w:szCs w:val="16"/>
                <w:lang w:val="de-DE"/>
              </w:rPr>
              <w:t>Görevi</w:t>
            </w:r>
            <w:proofErr w:type="spellEnd"/>
          </w:p>
        </w:tc>
        <w:tc>
          <w:tcPr>
            <w:tcW w:w="2694" w:type="dxa"/>
            <w:shd w:val="clear" w:color="auto" w:fill="C9C9C9" w:themeFill="accent3" w:themeFillTint="99"/>
          </w:tcPr>
          <w:p w:rsidR="00485F9D" w:rsidRPr="00BC0922" w:rsidRDefault="00485F9D" w:rsidP="00CE789A">
            <w:pPr>
              <w:keepNext/>
              <w:spacing w:line="160" w:lineRule="atLeast"/>
              <w:ind w:left="401" w:hanging="401"/>
              <w:jc w:val="center"/>
              <w:outlineLvl w:val="8"/>
              <w:rPr>
                <w:b/>
                <w:sz w:val="20"/>
                <w:szCs w:val="16"/>
                <w:lang w:val="fr-FR"/>
              </w:rPr>
            </w:pPr>
            <w:proofErr w:type="spellStart"/>
            <w:r w:rsidRPr="00BC0922">
              <w:rPr>
                <w:b/>
                <w:sz w:val="20"/>
                <w:szCs w:val="16"/>
                <w:lang w:val="de-DE"/>
              </w:rPr>
              <w:t>Giriş</w:t>
            </w:r>
            <w:proofErr w:type="spellEnd"/>
            <w:r w:rsidRPr="00BC0922">
              <w:rPr>
                <w:b/>
                <w:sz w:val="20"/>
                <w:szCs w:val="16"/>
                <w:lang w:val="de-DE"/>
              </w:rPr>
              <w:t>–</w:t>
            </w:r>
            <w:proofErr w:type="spellStart"/>
            <w:r w:rsidRPr="00BC0922">
              <w:rPr>
                <w:b/>
                <w:sz w:val="20"/>
                <w:szCs w:val="16"/>
                <w:lang w:val="de-DE"/>
              </w:rPr>
              <w:t>Çıkış</w:t>
            </w:r>
            <w:proofErr w:type="spellEnd"/>
            <w:r w:rsidRPr="00BC0922">
              <w:rPr>
                <w:b/>
                <w:sz w:val="20"/>
                <w:szCs w:val="16"/>
                <w:lang w:val="de-DE"/>
              </w:rPr>
              <w:t xml:space="preserve"> </w:t>
            </w:r>
            <w:proofErr w:type="spellStart"/>
            <w:r w:rsidRPr="00BC0922">
              <w:rPr>
                <w:b/>
                <w:sz w:val="20"/>
                <w:szCs w:val="16"/>
                <w:lang w:val="de-DE"/>
              </w:rPr>
              <w:t>Tarihi</w:t>
            </w:r>
            <w:proofErr w:type="spellEnd"/>
          </w:p>
        </w:tc>
      </w:tr>
      <w:tr w:rsidR="00485F9D" w:rsidRPr="00C97BE0" w:rsidTr="00CE789A">
        <w:tc>
          <w:tcPr>
            <w:tcW w:w="634" w:type="dxa"/>
          </w:tcPr>
          <w:p w:rsidR="00485F9D" w:rsidRPr="00F057B8" w:rsidRDefault="00485F9D" w:rsidP="00CE789A">
            <w:pPr>
              <w:keepNext/>
              <w:spacing w:line="160" w:lineRule="atLeast"/>
              <w:ind w:left="401" w:hanging="401"/>
              <w:outlineLvl w:val="8"/>
              <w:rPr>
                <w:b/>
                <w:szCs w:val="16"/>
                <w:lang w:val="de-DE"/>
              </w:rPr>
            </w:pPr>
          </w:p>
        </w:tc>
        <w:tc>
          <w:tcPr>
            <w:tcW w:w="2835" w:type="dxa"/>
          </w:tcPr>
          <w:p w:rsidR="00485F9D" w:rsidRPr="00F057B8" w:rsidRDefault="00485F9D" w:rsidP="00CE789A">
            <w:pPr>
              <w:keepNext/>
              <w:spacing w:line="160" w:lineRule="atLeast"/>
              <w:ind w:left="401" w:hanging="401"/>
              <w:outlineLvl w:val="8"/>
              <w:rPr>
                <w:b/>
                <w:szCs w:val="16"/>
                <w:lang w:val="de-DE"/>
              </w:rPr>
            </w:pPr>
          </w:p>
        </w:tc>
        <w:tc>
          <w:tcPr>
            <w:tcW w:w="3260" w:type="dxa"/>
          </w:tcPr>
          <w:p w:rsidR="00485F9D" w:rsidRPr="00C97BE0" w:rsidRDefault="00485F9D" w:rsidP="00CE789A">
            <w:pPr>
              <w:keepNext/>
              <w:spacing w:line="160" w:lineRule="atLeast"/>
              <w:ind w:left="401" w:hanging="401"/>
              <w:jc w:val="center"/>
              <w:outlineLvl w:val="8"/>
              <w:rPr>
                <w:b/>
                <w:sz w:val="20"/>
                <w:szCs w:val="16"/>
                <w:lang w:val="fr-FR"/>
              </w:rPr>
            </w:pPr>
          </w:p>
        </w:tc>
        <w:tc>
          <w:tcPr>
            <w:tcW w:w="2694" w:type="dxa"/>
          </w:tcPr>
          <w:p w:rsidR="00485F9D" w:rsidRPr="00C97BE0" w:rsidRDefault="00485F9D" w:rsidP="00CE789A">
            <w:pPr>
              <w:keepNext/>
              <w:spacing w:line="160" w:lineRule="atLeast"/>
              <w:ind w:left="401" w:hanging="401"/>
              <w:jc w:val="center"/>
              <w:outlineLvl w:val="8"/>
              <w:rPr>
                <w:b/>
                <w:sz w:val="20"/>
                <w:szCs w:val="16"/>
                <w:lang w:val="fr-FR"/>
              </w:rPr>
            </w:pPr>
          </w:p>
        </w:tc>
      </w:tr>
    </w:tbl>
    <w:p w:rsidR="00485F9D" w:rsidRPr="008918C0" w:rsidRDefault="00485F9D" w:rsidP="00485F9D">
      <w:pPr>
        <w:rPr>
          <w:i/>
          <w:sz w:val="18"/>
        </w:rPr>
      </w:pPr>
      <w:r>
        <w:rPr>
          <w:b/>
          <w:bCs/>
          <w:iCs/>
        </w:rPr>
        <w:t>*</w:t>
      </w:r>
      <w:r w:rsidRPr="008918C0">
        <w:rPr>
          <w:i/>
          <w:sz w:val="18"/>
        </w:rPr>
        <w:t xml:space="preserve"> </w:t>
      </w:r>
      <w:r>
        <w:rPr>
          <w:i/>
          <w:sz w:val="18"/>
        </w:rPr>
        <w:t xml:space="preserve">En </w:t>
      </w:r>
      <w:r w:rsidRPr="008918C0">
        <w:rPr>
          <w:i/>
          <w:sz w:val="18"/>
        </w:rPr>
        <w:t xml:space="preserve">son </w:t>
      </w:r>
      <w:r>
        <w:rPr>
          <w:i/>
          <w:sz w:val="18"/>
        </w:rPr>
        <w:t xml:space="preserve">çalışılan </w:t>
      </w:r>
      <w:r w:rsidRPr="008918C0">
        <w:rPr>
          <w:i/>
          <w:sz w:val="18"/>
        </w:rPr>
        <w:t>yer veya hâlihazırda çalışılan yer bilgisi girilecektir.</w:t>
      </w:r>
    </w:p>
    <w:p w:rsidR="00485F9D" w:rsidRDefault="00485F9D" w:rsidP="00485F9D">
      <w:pPr>
        <w:rPr>
          <w:b/>
          <w:bCs/>
          <w:iCs/>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6662"/>
        <w:gridCol w:w="2127"/>
      </w:tblGrid>
      <w:tr w:rsidR="00485F9D" w:rsidRPr="00BE324B" w:rsidTr="00CE789A">
        <w:tc>
          <w:tcPr>
            <w:tcW w:w="9423" w:type="dxa"/>
            <w:gridSpan w:val="3"/>
            <w:shd w:val="clear" w:color="auto" w:fill="B8CCE4"/>
          </w:tcPr>
          <w:p w:rsidR="00485F9D" w:rsidRPr="00BE324B" w:rsidRDefault="00485F9D" w:rsidP="00CE789A">
            <w:pPr>
              <w:rPr>
                <w:b/>
                <w:szCs w:val="24"/>
              </w:rPr>
            </w:pPr>
            <w:r>
              <w:rPr>
                <w:b/>
                <w:szCs w:val="24"/>
              </w:rPr>
              <w:t>5</w:t>
            </w:r>
            <w:r w:rsidRPr="00BE324B">
              <w:rPr>
                <w:b/>
                <w:szCs w:val="24"/>
              </w:rPr>
              <w:t>-</w:t>
            </w:r>
            <w:r>
              <w:rPr>
                <w:b/>
                <w:szCs w:val="24"/>
              </w:rPr>
              <w:t xml:space="preserve">Tez </w:t>
            </w:r>
            <w:r w:rsidRPr="00BB7B3E">
              <w:rPr>
                <w:b/>
                <w:szCs w:val="24"/>
              </w:rPr>
              <w:t>veya Proje</w:t>
            </w:r>
            <w:r>
              <w:rPr>
                <w:b/>
                <w:szCs w:val="24"/>
              </w:rPr>
              <w:t xml:space="preserve"> Konusuna Ait Bilgiler</w:t>
            </w:r>
          </w:p>
        </w:tc>
      </w:tr>
      <w:tr w:rsidR="00485F9D" w:rsidRPr="00BC0922" w:rsidTr="00CE789A">
        <w:trPr>
          <w:trHeight w:val="638"/>
        </w:trPr>
        <w:tc>
          <w:tcPr>
            <w:tcW w:w="634" w:type="dxa"/>
            <w:shd w:val="clear" w:color="auto" w:fill="C9C9C9" w:themeFill="accent3" w:themeFillTint="99"/>
          </w:tcPr>
          <w:p w:rsidR="00485F9D" w:rsidRPr="00BC0922" w:rsidRDefault="00485F9D" w:rsidP="00CE789A">
            <w:pPr>
              <w:keepNext/>
              <w:spacing w:line="160" w:lineRule="atLeast"/>
              <w:ind w:left="401" w:hanging="401"/>
              <w:jc w:val="center"/>
              <w:outlineLvl w:val="8"/>
              <w:rPr>
                <w:b/>
                <w:sz w:val="20"/>
                <w:szCs w:val="16"/>
                <w:lang w:val="de-DE"/>
              </w:rPr>
            </w:pPr>
          </w:p>
          <w:p w:rsidR="00485F9D" w:rsidRPr="00BC0922" w:rsidRDefault="00485F9D" w:rsidP="00CE789A">
            <w:pPr>
              <w:keepNext/>
              <w:spacing w:line="160" w:lineRule="atLeast"/>
              <w:ind w:left="401" w:hanging="401"/>
              <w:jc w:val="center"/>
              <w:outlineLvl w:val="8"/>
              <w:rPr>
                <w:b/>
                <w:sz w:val="20"/>
                <w:szCs w:val="16"/>
                <w:lang w:val="de-DE"/>
              </w:rPr>
            </w:pPr>
            <w:proofErr w:type="spellStart"/>
            <w:r w:rsidRPr="00BC0922">
              <w:rPr>
                <w:b/>
                <w:sz w:val="20"/>
                <w:szCs w:val="16"/>
                <w:lang w:val="de-DE"/>
              </w:rPr>
              <w:t>Sıra</w:t>
            </w:r>
            <w:proofErr w:type="spellEnd"/>
            <w:r w:rsidRPr="00BC0922">
              <w:rPr>
                <w:b/>
                <w:sz w:val="20"/>
                <w:szCs w:val="16"/>
                <w:lang w:val="de-DE"/>
              </w:rPr>
              <w:t xml:space="preserve"> </w:t>
            </w:r>
          </w:p>
          <w:p w:rsidR="00485F9D" w:rsidRPr="00BC0922" w:rsidRDefault="00485F9D" w:rsidP="00CE789A">
            <w:pPr>
              <w:keepNext/>
              <w:spacing w:line="160" w:lineRule="atLeast"/>
              <w:ind w:left="401" w:hanging="401"/>
              <w:jc w:val="center"/>
              <w:outlineLvl w:val="8"/>
              <w:rPr>
                <w:b/>
                <w:sz w:val="20"/>
                <w:szCs w:val="16"/>
                <w:lang w:val="de-DE"/>
              </w:rPr>
            </w:pPr>
            <w:proofErr w:type="spellStart"/>
            <w:r w:rsidRPr="00BC0922">
              <w:rPr>
                <w:b/>
                <w:sz w:val="20"/>
                <w:szCs w:val="16"/>
                <w:lang w:val="de-DE"/>
              </w:rPr>
              <w:t>No</w:t>
            </w:r>
            <w:proofErr w:type="spellEnd"/>
          </w:p>
        </w:tc>
        <w:tc>
          <w:tcPr>
            <w:tcW w:w="6662" w:type="dxa"/>
            <w:shd w:val="clear" w:color="auto" w:fill="C9C9C9" w:themeFill="accent3" w:themeFillTint="99"/>
          </w:tcPr>
          <w:p w:rsidR="00485F9D" w:rsidRPr="00BC0922" w:rsidRDefault="00485F9D" w:rsidP="00CE789A">
            <w:pPr>
              <w:keepNext/>
              <w:spacing w:line="160" w:lineRule="atLeast"/>
              <w:ind w:left="401" w:hanging="401"/>
              <w:jc w:val="center"/>
              <w:outlineLvl w:val="8"/>
              <w:rPr>
                <w:b/>
                <w:sz w:val="20"/>
                <w:szCs w:val="24"/>
              </w:rPr>
            </w:pPr>
          </w:p>
          <w:p w:rsidR="00485F9D" w:rsidRPr="00BC0922" w:rsidRDefault="00485F9D" w:rsidP="00CE789A">
            <w:pPr>
              <w:keepNext/>
              <w:spacing w:line="160" w:lineRule="atLeast"/>
              <w:ind w:left="401" w:hanging="401"/>
              <w:jc w:val="center"/>
              <w:outlineLvl w:val="8"/>
              <w:rPr>
                <w:b/>
                <w:sz w:val="20"/>
                <w:szCs w:val="24"/>
              </w:rPr>
            </w:pPr>
            <w:r w:rsidRPr="00BC0922">
              <w:rPr>
                <w:b/>
                <w:sz w:val="20"/>
                <w:szCs w:val="24"/>
              </w:rPr>
              <w:t>Tez Konusu</w:t>
            </w:r>
          </w:p>
        </w:tc>
        <w:tc>
          <w:tcPr>
            <w:tcW w:w="2127" w:type="dxa"/>
            <w:shd w:val="clear" w:color="auto" w:fill="C9C9C9" w:themeFill="accent3" w:themeFillTint="99"/>
          </w:tcPr>
          <w:p w:rsidR="00485F9D" w:rsidRPr="00BC0922" w:rsidRDefault="00485F9D" w:rsidP="00CE789A">
            <w:pPr>
              <w:keepNext/>
              <w:spacing w:line="160" w:lineRule="atLeast"/>
              <w:outlineLvl w:val="8"/>
              <w:rPr>
                <w:b/>
                <w:sz w:val="20"/>
                <w:szCs w:val="16"/>
                <w:lang w:val="de-DE"/>
              </w:rPr>
            </w:pPr>
          </w:p>
          <w:p w:rsidR="00485F9D" w:rsidRPr="00BC0922" w:rsidRDefault="00485F9D" w:rsidP="00CE789A">
            <w:pPr>
              <w:keepNext/>
              <w:spacing w:line="160" w:lineRule="atLeast"/>
              <w:ind w:left="401" w:hanging="401"/>
              <w:jc w:val="center"/>
              <w:outlineLvl w:val="8"/>
              <w:rPr>
                <w:b/>
                <w:sz w:val="20"/>
                <w:szCs w:val="16"/>
                <w:lang w:val="fr-FR"/>
              </w:rPr>
            </w:pPr>
            <w:proofErr w:type="spellStart"/>
            <w:r w:rsidRPr="00BC0922">
              <w:rPr>
                <w:b/>
                <w:sz w:val="20"/>
                <w:szCs w:val="16"/>
                <w:lang w:val="de-DE"/>
              </w:rPr>
              <w:t>Tarih</w:t>
            </w:r>
            <w:proofErr w:type="spellEnd"/>
          </w:p>
        </w:tc>
      </w:tr>
      <w:tr w:rsidR="00485F9D" w:rsidRPr="00C97BE0" w:rsidTr="00CE789A">
        <w:tc>
          <w:tcPr>
            <w:tcW w:w="634" w:type="dxa"/>
          </w:tcPr>
          <w:p w:rsidR="00485F9D" w:rsidRPr="00F057B8" w:rsidRDefault="00485F9D" w:rsidP="00CE789A">
            <w:pPr>
              <w:keepNext/>
              <w:spacing w:line="160" w:lineRule="atLeast"/>
              <w:ind w:left="401" w:hanging="401"/>
              <w:outlineLvl w:val="8"/>
              <w:rPr>
                <w:b/>
                <w:szCs w:val="16"/>
                <w:lang w:val="de-DE"/>
              </w:rPr>
            </w:pPr>
          </w:p>
        </w:tc>
        <w:tc>
          <w:tcPr>
            <w:tcW w:w="6662" w:type="dxa"/>
          </w:tcPr>
          <w:p w:rsidR="00485F9D" w:rsidRPr="00F057B8" w:rsidRDefault="00485F9D" w:rsidP="00CE789A">
            <w:pPr>
              <w:keepNext/>
              <w:spacing w:line="160" w:lineRule="atLeast"/>
              <w:ind w:left="401" w:hanging="401"/>
              <w:outlineLvl w:val="8"/>
              <w:rPr>
                <w:b/>
                <w:szCs w:val="16"/>
                <w:lang w:val="de-DE"/>
              </w:rPr>
            </w:pPr>
          </w:p>
        </w:tc>
        <w:tc>
          <w:tcPr>
            <w:tcW w:w="2127" w:type="dxa"/>
          </w:tcPr>
          <w:p w:rsidR="00485F9D" w:rsidRPr="00C97BE0" w:rsidRDefault="00485F9D" w:rsidP="00CE789A">
            <w:pPr>
              <w:keepNext/>
              <w:spacing w:line="160" w:lineRule="atLeast"/>
              <w:ind w:left="401" w:hanging="401"/>
              <w:jc w:val="center"/>
              <w:outlineLvl w:val="8"/>
              <w:rPr>
                <w:b/>
                <w:sz w:val="20"/>
                <w:szCs w:val="16"/>
                <w:lang w:val="fr-FR"/>
              </w:rPr>
            </w:pPr>
          </w:p>
        </w:tc>
      </w:tr>
      <w:tr w:rsidR="00485F9D" w:rsidRPr="00C97BE0" w:rsidTr="00CE789A">
        <w:tc>
          <w:tcPr>
            <w:tcW w:w="634" w:type="dxa"/>
          </w:tcPr>
          <w:p w:rsidR="00485F9D" w:rsidRPr="00F057B8" w:rsidRDefault="00485F9D" w:rsidP="00CE789A">
            <w:pPr>
              <w:keepNext/>
              <w:spacing w:line="160" w:lineRule="atLeast"/>
              <w:ind w:left="401" w:hanging="401"/>
              <w:outlineLvl w:val="8"/>
              <w:rPr>
                <w:b/>
                <w:szCs w:val="16"/>
                <w:lang w:val="de-DE"/>
              </w:rPr>
            </w:pPr>
          </w:p>
        </w:tc>
        <w:tc>
          <w:tcPr>
            <w:tcW w:w="6662" w:type="dxa"/>
          </w:tcPr>
          <w:p w:rsidR="00485F9D" w:rsidRPr="00F057B8" w:rsidRDefault="00485F9D" w:rsidP="00CE789A">
            <w:pPr>
              <w:keepNext/>
              <w:spacing w:line="160" w:lineRule="atLeast"/>
              <w:ind w:left="401" w:hanging="401"/>
              <w:outlineLvl w:val="8"/>
              <w:rPr>
                <w:b/>
                <w:szCs w:val="16"/>
                <w:lang w:val="de-DE"/>
              </w:rPr>
            </w:pPr>
          </w:p>
        </w:tc>
        <w:tc>
          <w:tcPr>
            <w:tcW w:w="2127" w:type="dxa"/>
          </w:tcPr>
          <w:p w:rsidR="00485F9D" w:rsidRPr="00C97BE0" w:rsidRDefault="00485F9D" w:rsidP="00CE789A">
            <w:pPr>
              <w:keepNext/>
              <w:spacing w:line="160" w:lineRule="atLeast"/>
              <w:ind w:left="401" w:hanging="401"/>
              <w:jc w:val="center"/>
              <w:outlineLvl w:val="8"/>
              <w:rPr>
                <w:b/>
                <w:sz w:val="20"/>
                <w:szCs w:val="16"/>
                <w:lang w:val="fr-FR"/>
              </w:rPr>
            </w:pPr>
          </w:p>
        </w:tc>
      </w:tr>
    </w:tbl>
    <w:p w:rsidR="00485F9D" w:rsidRPr="001E245B" w:rsidRDefault="00485F9D" w:rsidP="00485F9D">
      <w:pPr>
        <w:rPr>
          <w:i/>
          <w:sz w:val="18"/>
        </w:rPr>
      </w:pPr>
      <w:proofErr w:type="gramStart"/>
      <w:r w:rsidRPr="001E245B">
        <w:rPr>
          <w:i/>
          <w:sz w:val="18"/>
        </w:rPr>
        <w:t xml:space="preserve">Başvuru sahibinin, bu formu </w:t>
      </w:r>
      <w:proofErr w:type="spellStart"/>
      <w:r w:rsidRPr="001E245B">
        <w:rPr>
          <w:i/>
          <w:sz w:val="18"/>
        </w:rPr>
        <w:t>Diagnostik</w:t>
      </w:r>
      <w:proofErr w:type="spellEnd"/>
      <w:r w:rsidRPr="001E245B">
        <w:rPr>
          <w:i/>
          <w:sz w:val="18"/>
        </w:rPr>
        <w:t xml:space="preserve"> Radyoloji, Nükleer Tıp ve Radyoterapi Grubu Tıbbi Cihazların Kalite Uygunluk ve Kalite Kontrol Testleri Hakkında Yönetmelik Hükümlerinin Uygulanmasına İlişkin Kılavuz a uygun şekilde doldurmaması veya gerçeğe aykırı beyanda bulunması durumunda Kurumun bu durumu tespitini müteakip başvuru sahibi bahse konu başvuruya ilişkin tüm haklarını kaybetmiş ve olası hukuksal süreçlerin sonuçlarını kabul etmiş sayılır.</w:t>
      </w:r>
      <w:proofErr w:type="gramEnd"/>
    </w:p>
    <w:p w:rsidR="00485F9D" w:rsidRDefault="00485F9D" w:rsidP="00485F9D">
      <w:pPr>
        <w:rPr>
          <w:b/>
          <w:bCs/>
          <w:iCs/>
        </w:rPr>
      </w:pPr>
    </w:p>
    <w:p w:rsidR="00485F9D" w:rsidRPr="00E62EC2" w:rsidRDefault="00485F9D" w:rsidP="00485F9D">
      <w:pPr>
        <w:tabs>
          <w:tab w:val="left" w:pos="5152"/>
        </w:tabs>
        <w:ind w:right="11"/>
        <w:rPr>
          <w:b/>
          <w:sz w:val="18"/>
        </w:rPr>
      </w:pPr>
      <w:r w:rsidRPr="00E62EC2">
        <w:rPr>
          <w:b/>
          <w:sz w:val="18"/>
        </w:rPr>
        <w:t>Başvuru Sahibinin</w:t>
      </w:r>
      <w:r w:rsidRPr="00E62EC2">
        <w:rPr>
          <w:b/>
          <w:sz w:val="18"/>
        </w:rPr>
        <w:tab/>
      </w:r>
    </w:p>
    <w:p w:rsidR="00485F9D" w:rsidRPr="00E62EC2" w:rsidRDefault="00485F9D" w:rsidP="00485F9D">
      <w:pPr>
        <w:ind w:right="11"/>
        <w:rPr>
          <w:b/>
          <w:sz w:val="18"/>
        </w:rPr>
      </w:pPr>
      <w:r w:rsidRPr="00E62EC2">
        <w:rPr>
          <w:b/>
          <w:sz w:val="18"/>
        </w:rPr>
        <w:t>Adı Soyadı</w:t>
      </w:r>
      <w:r w:rsidRPr="00E62EC2">
        <w:rPr>
          <w:b/>
          <w:sz w:val="18"/>
        </w:rPr>
        <w:tab/>
        <w:t>:</w:t>
      </w:r>
    </w:p>
    <w:p w:rsidR="00485F9D" w:rsidRPr="00E62EC2" w:rsidRDefault="00485F9D" w:rsidP="00485F9D">
      <w:pPr>
        <w:ind w:right="11"/>
        <w:rPr>
          <w:b/>
          <w:sz w:val="18"/>
        </w:rPr>
      </w:pPr>
      <w:r w:rsidRPr="00E62EC2">
        <w:rPr>
          <w:b/>
          <w:sz w:val="18"/>
        </w:rPr>
        <w:t>Tarih</w:t>
      </w:r>
      <w:r w:rsidRPr="00E62EC2">
        <w:rPr>
          <w:b/>
          <w:sz w:val="18"/>
        </w:rPr>
        <w:tab/>
      </w:r>
      <w:r w:rsidRPr="00E62EC2">
        <w:rPr>
          <w:b/>
          <w:sz w:val="18"/>
        </w:rPr>
        <w:tab/>
        <w:t>:</w:t>
      </w:r>
    </w:p>
    <w:p w:rsidR="00485F9D" w:rsidRDefault="00485F9D" w:rsidP="00485F9D">
      <w:pPr>
        <w:ind w:right="11"/>
        <w:rPr>
          <w:b/>
          <w:sz w:val="18"/>
        </w:rPr>
      </w:pPr>
      <w:r w:rsidRPr="00E62EC2">
        <w:rPr>
          <w:b/>
          <w:sz w:val="18"/>
        </w:rPr>
        <w:t>İmza</w:t>
      </w:r>
      <w:r w:rsidRPr="00E62EC2">
        <w:rPr>
          <w:b/>
          <w:sz w:val="18"/>
        </w:rPr>
        <w:tab/>
      </w:r>
      <w:r w:rsidRPr="00E62EC2">
        <w:rPr>
          <w:b/>
          <w:sz w:val="18"/>
        </w:rPr>
        <w:tab/>
        <w:t>:</w:t>
      </w:r>
    </w:p>
    <w:p w:rsidR="00955F91" w:rsidRPr="00485F9D" w:rsidRDefault="00096915" w:rsidP="00485F9D"/>
    <w:sectPr w:rsidR="00955F91" w:rsidRPr="00485F9D">
      <w:headerReference w:type="default" r:id="rId7"/>
      <w:footerReference w:type="default" r:id="rId8"/>
      <w:pgSz w:w="11910" w:h="16840"/>
      <w:pgMar w:top="1500" w:right="600" w:bottom="1160" w:left="1160" w:header="1279" w:footer="9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915" w:rsidRDefault="00096915">
      <w:r>
        <w:separator/>
      </w:r>
    </w:p>
  </w:endnote>
  <w:endnote w:type="continuationSeparator" w:id="0">
    <w:p w:rsidR="00096915" w:rsidRDefault="0009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F91" w:rsidRDefault="00AB4151">
    <w:pPr>
      <w:pStyle w:val="GvdeMetni"/>
      <w:spacing w:line="14" w:lineRule="auto"/>
      <w:rPr>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897890</wp:posOffset>
              </wp:positionH>
              <wp:positionV relativeFrom="page">
                <wp:posOffset>9945370</wp:posOffset>
              </wp:positionV>
              <wp:extent cx="5951220" cy="307975"/>
              <wp:effectExtent l="2540" t="127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F91" w:rsidRDefault="00096915">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margin-left:70.7pt;margin-top:783.1pt;width:468.6pt;height:2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irw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" filled="f" stroked="f">
              <v:textbox inset="0,0,0,0">
                <w:txbxContent>
                  <w:p w:rsidR="00955F91" w:rsidRDefault="00096915">
                    <w:pPr>
                      <w:pStyle w:val="GvdeMetni"/>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915" w:rsidRDefault="00096915">
      <w:r>
        <w:separator/>
      </w:r>
    </w:p>
  </w:footnote>
  <w:footnote w:type="continuationSeparator" w:id="0">
    <w:p w:rsidR="00096915" w:rsidRDefault="0009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F91" w:rsidRDefault="00AB4151">
    <w:pPr>
      <w:pStyle w:val="GvdeMetni"/>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2944495</wp:posOffset>
              </wp:positionH>
              <wp:positionV relativeFrom="page">
                <wp:posOffset>799465</wp:posOffset>
              </wp:positionV>
              <wp:extent cx="1935480" cy="165735"/>
              <wp:effectExtent l="127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657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F91" w:rsidRDefault="00485F9D">
                          <w:pPr>
                            <w:spacing w:before="10"/>
                            <w:ind w:left="20"/>
                            <w:rPr>
                              <w:sz w:val="20"/>
                            </w:rPr>
                          </w:pPr>
                          <w:r>
                            <w:rPr>
                              <w:color w:val="7E7E7E"/>
                              <w:sz w:val="20"/>
                            </w:rPr>
                            <w:t>Ek-1</w:t>
                          </w:r>
                          <w:r w:rsidR="00EE2927">
                            <w:rPr>
                              <w:color w:val="7E7E7E"/>
                              <w:spacing w:val="-4"/>
                              <w:sz w:val="20"/>
                            </w:rPr>
                            <w:t xml:space="preserve"> </w:t>
                          </w:r>
                          <w:r w:rsidR="00EE2927">
                            <w:rPr>
                              <w:color w:val="7E7E7E"/>
                              <w:sz w:val="20"/>
                            </w:rPr>
                            <w:t>Medikal</w:t>
                          </w:r>
                          <w:r w:rsidR="00EE2927">
                            <w:rPr>
                              <w:color w:val="7E7E7E"/>
                              <w:spacing w:val="-6"/>
                              <w:sz w:val="20"/>
                            </w:rPr>
                            <w:t xml:space="preserve"> </w:t>
                          </w:r>
                          <w:r w:rsidR="00EE2927">
                            <w:rPr>
                              <w:color w:val="7E7E7E"/>
                              <w:sz w:val="20"/>
                            </w:rPr>
                            <w:t>Fizikçi</w:t>
                          </w:r>
                          <w:r w:rsidR="00EE2927">
                            <w:rPr>
                              <w:color w:val="7E7E7E"/>
                              <w:spacing w:val="-3"/>
                              <w:sz w:val="20"/>
                            </w:rPr>
                            <w:t xml:space="preserve"> </w:t>
                          </w:r>
                          <w:r w:rsidR="00EE2927">
                            <w:rPr>
                              <w:color w:val="7E7E7E"/>
                              <w:sz w:val="20"/>
                            </w:rPr>
                            <w:t>Başvuru</w:t>
                          </w:r>
                          <w:r w:rsidR="00EE2927">
                            <w:rPr>
                              <w:color w:val="7E7E7E"/>
                              <w:spacing w:val="-3"/>
                              <w:sz w:val="20"/>
                            </w:rPr>
                            <w:t xml:space="preserve"> </w:t>
                          </w:r>
                          <w:r w:rsidR="00EE2927">
                            <w:rPr>
                              <w:color w:val="7E7E7E"/>
                              <w:sz w:val="20"/>
                            </w:rPr>
                            <w:t>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231.85pt;margin-top:62.95pt;width:152.4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" filled="f" fillcolor="black" stroked="f">
              <v:textbox inset="0,0,0,0">
                <w:txbxContent>
                  <w:p w:rsidR="00955F91" w:rsidRDefault="00485F9D">
                    <w:pPr>
                      <w:spacing w:before="10"/>
                      <w:ind w:left="20"/>
                      <w:rPr>
                        <w:sz w:val="20"/>
                      </w:rPr>
                    </w:pPr>
                    <w:r>
                      <w:rPr>
                        <w:color w:val="7E7E7E"/>
                        <w:sz w:val="20"/>
                      </w:rPr>
                      <w:t>Ek-1</w:t>
                    </w:r>
                    <w:r w:rsidR="00EE2927">
                      <w:rPr>
                        <w:color w:val="7E7E7E"/>
                        <w:spacing w:val="-4"/>
                        <w:sz w:val="20"/>
                      </w:rPr>
                      <w:t xml:space="preserve"> </w:t>
                    </w:r>
                    <w:r w:rsidR="00EE2927">
                      <w:rPr>
                        <w:color w:val="7E7E7E"/>
                        <w:sz w:val="20"/>
                      </w:rPr>
                      <w:t>Medikal</w:t>
                    </w:r>
                    <w:r w:rsidR="00EE2927">
                      <w:rPr>
                        <w:color w:val="7E7E7E"/>
                        <w:spacing w:val="-6"/>
                        <w:sz w:val="20"/>
                      </w:rPr>
                      <w:t xml:space="preserve"> </w:t>
                    </w:r>
                    <w:r w:rsidR="00EE2927">
                      <w:rPr>
                        <w:color w:val="7E7E7E"/>
                        <w:sz w:val="20"/>
                      </w:rPr>
                      <w:t>Fizikçi</w:t>
                    </w:r>
                    <w:r w:rsidR="00EE2927">
                      <w:rPr>
                        <w:color w:val="7E7E7E"/>
                        <w:spacing w:val="-3"/>
                        <w:sz w:val="20"/>
                      </w:rPr>
                      <w:t xml:space="preserve"> </w:t>
                    </w:r>
                    <w:r w:rsidR="00EE2927">
                      <w:rPr>
                        <w:color w:val="7E7E7E"/>
                        <w:sz w:val="20"/>
                      </w:rPr>
                      <w:t>Başvuru</w:t>
                    </w:r>
                    <w:r w:rsidR="00EE2927">
                      <w:rPr>
                        <w:color w:val="7E7E7E"/>
                        <w:spacing w:val="-3"/>
                        <w:sz w:val="20"/>
                      </w:rPr>
                      <w:t xml:space="preserve"> </w:t>
                    </w:r>
                    <w:r w:rsidR="00EE2927">
                      <w:rPr>
                        <w:color w:val="7E7E7E"/>
                        <w:sz w:val="20"/>
                      </w:rPr>
                      <w:t>Formu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B4F23"/>
    <w:multiLevelType w:val="hybridMultilevel"/>
    <w:tmpl w:val="63646F52"/>
    <w:lvl w:ilvl="0" w:tplc="66BA611E">
      <w:start w:val="1"/>
      <w:numFmt w:val="decimal"/>
      <w:lvlText w:val="%1-"/>
      <w:lvlJc w:val="left"/>
      <w:pPr>
        <w:ind w:left="978" w:hanging="360"/>
        <w:jc w:val="left"/>
      </w:pPr>
      <w:rPr>
        <w:rFonts w:ascii="Times New Roman" w:eastAsia="Times New Roman" w:hAnsi="Times New Roman" w:cs="Times New Roman" w:hint="default"/>
        <w:spacing w:val="0"/>
        <w:w w:val="100"/>
        <w:sz w:val="18"/>
        <w:szCs w:val="18"/>
        <w:lang w:val="tr-TR" w:eastAsia="en-US" w:bidi="ar-SA"/>
      </w:rPr>
    </w:lvl>
    <w:lvl w:ilvl="1" w:tplc="454A73EC">
      <w:numFmt w:val="bullet"/>
      <w:lvlText w:val="•"/>
      <w:lvlJc w:val="left"/>
      <w:pPr>
        <w:ind w:left="1896" w:hanging="360"/>
      </w:pPr>
      <w:rPr>
        <w:rFonts w:hint="default"/>
        <w:lang w:val="tr-TR" w:eastAsia="en-US" w:bidi="ar-SA"/>
      </w:rPr>
    </w:lvl>
    <w:lvl w:ilvl="2" w:tplc="C6DEA904">
      <w:numFmt w:val="bullet"/>
      <w:lvlText w:val="•"/>
      <w:lvlJc w:val="left"/>
      <w:pPr>
        <w:ind w:left="2813" w:hanging="360"/>
      </w:pPr>
      <w:rPr>
        <w:rFonts w:hint="default"/>
        <w:lang w:val="tr-TR" w:eastAsia="en-US" w:bidi="ar-SA"/>
      </w:rPr>
    </w:lvl>
    <w:lvl w:ilvl="3" w:tplc="7FA67D60">
      <w:numFmt w:val="bullet"/>
      <w:lvlText w:val="•"/>
      <w:lvlJc w:val="left"/>
      <w:pPr>
        <w:ind w:left="3729" w:hanging="360"/>
      </w:pPr>
      <w:rPr>
        <w:rFonts w:hint="default"/>
        <w:lang w:val="tr-TR" w:eastAsia="en-US" w:bidi="ar-SA"/>
      </w:rPr>
    </w:lvl>
    <w:lvl w:ilvl="4" w:tplc="70969778">
      <w:numFmt w:val="bullet"/>
      <w:lvlText w:val="•"/>
      <w:lvlJc w:val="left"/>
      <w:pPr>
        <w:ind w:left="4646" w:hanging="360"/>
      </w:pPr>
      <w:rPr>
        <w:rFonts w:hint="default"/>
        <w:lang w:val="tr-TR" w:eastAsia="en-US" w:bidi="ar-SA"/>
      </w:rPr>
    </w:lvl>
    <w:lvl w:ilvl="5" w:tplc="61FA278C">
      <w:numFmt w:val="bullet"/>
      <w:lvlText w:val="•"/>
      <w:lvlJc w:val="left"/>
      <w:pPr>
        <w:ind w:left="5563" w:hanging="360"/>
      </w:pPr>
      <w:rPr>
        <w:rFonts w:hint="default"/>
        <w:lang w:val="tr-TR" w:eastAsia="en-US" w:bidi="ar-SA"/>
      </w:rPr>
    </w:lvl>
    <w:lvl w:ilvl="6" w:tplc="79A04EFE">
      <w:numFmt w:val="bullet"/>
      <w:lvlText w:val="•"/>
      <w:lvlJc w:val="left"/>
      <w:pPr>
        <w:ind w:left="6479" w:hanging="360"/>
      </w:pPr>
      <w:rPr>
        <w:rFonts w:hint="default"/>
        <w:lang w:val="tr-TR" w:eastAsia="en-US" w:bidi="ar-SA"/>
      </w:rPr>
    </w:lvl>
    <w:lvl w:ilvl="7" w:tplc="E4CADA8E">
      <w:numFmt w:val="bullet"/>
      <w:lvlText w:val="•"/>
      <w:lvlJc w:val="left"/>
      <w:pPr>
        <w:ind w:left="7396" w:hanging="360"/>
      </w:pPr>
      <w:rPr>
        <w:rFonts w:hint="default"/>
        <w:lang w:val="tr-TR" w:eastAsia="en-US" w:bidi="ar-SA"/>
      </w:rPr>
    </w:lvl>
    <w:lvl w:ilvl="8" w:tplc="F190C5C6">
      <w:numFmt w:val="bullet"/>
      <w:lvlText w:val="•"/>
      <w:lvlJc w:val="left"/>
      <w:pPr>
        <w:ind w:left="8313" w:hanging="360"/>
      </w:pPr>
      <w:rPr>
        <w:rFonts w:hint="default"/>
        <w:lang w:val="tr-TR"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51"/>
    <w:rsid w:val="00096915"/>
    <w:rsid w:val="00485F9D"/>
    <w:rsid w:val="00AB4151"/>
    <w:rsid w:val="00EE2927"/>
  </w:rsids>
  <m:mathPr>
    <m:mathFont m:val="Cambria Math"/>
    <m:brkBin m:val="before"/>
    <m:brkBinSub m:val="--"/>
    <m:smallFrac m:val="0"/>
    <m:dispDef/>
    <m:lMargin m:val="0"/>
    <m:rMargin m:val="0"/>
    <m:defJc m:val="centerGroup"/>
    <m:wrapRight/>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F822F"/>
  <w15:chartTrackingRefBased/>
  <w15:docId w15:val="{02DA92E6-E772-47FA-A4DE-52952D7B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rPr>
  </w:style>
  <w:style w:type="paragraph" w:styleId="Balk1">
    <w:name w:val="heading 1"/>
    <w:basedOn w:val="Normal"/>
    <w:uiPriority w:val="1"/>
    <w:qFormat/>
    <w:pPr>
      <w:ind w:left="957"/>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2"/>
      <w:ind w:left="258"/>
    </w:pPr>
    <w:rPr>
      <w:sz w:val="24"/>
      <w:szCs w:val="24"/>
    </w:r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84"/>
      <w:ind w:left="614" w:right="1221" w:hanging="2"/>
      <w:jc w:val="center"/>
    </w:pPr>
    <w:rPr>
      <w:sz w:val="40"/>
      <w:szCs w:val="40"/>
    </w:rPr>
  </w:style>
  <w:style w:type="paragraph" w:styleId="ListeParagraf">
    <w:name w:val="List Paragraph"/>
    <w:basedOn w:val="Normal"/>
    <w:uiPriority w:val="1"/>
    <w:qFormat/>
    <w:pPr>
      <w:ind w:left="258" w:firstLine="698"/>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006B90"/>
    <w:pPr>
      <w:tabs>
        <w:tab w:val="center" w:pos="4536"/>
        <w:tab w:val="right" w:pos="9072"/>
      </w:tabs>
    </w:pPr>
  </w:style>
  <w:style w:type="character" w:customStyle="1" w:styleId="stBilgiChar">
    <w:name w:val="Üst Bilgi Char"/>
    <w:basedOn w:val="VarsaylanParagrafYazTipi"/>
    <w:link w:val="stBilgi"/>
    <w:uiPriority w:val="99"/>
    <w:rsid w:val="00006B90"/>
    <w:rPr>
      <w:rFonts w:ascii="Times New Roman" w:eastAsia="Times New Roman" w:hAnsi="Times New Roman" w:cs="Times New Roman"/>
      <w:lang w:val="tr-TR"/>
    </w:rPr>
  </w:style>
  <w:style w:type="paragraph" w:styleId="AltBilgi">
    <w:name w:val="footer"/>
    <w:basedOn w:val="Normal"/>
    <w:link w:val="AltBilgiChar"/>
    <w:uiPriority w:val="99"/>
    <w:unhideWhenUsed/>
    <w:rsid w:val="00006B90"/>
    <w:pPr>
      <w:tabs>
        <w:tab w:val="center" w:pos="4536"/>
        <w:tab w:val="right" w:pos="9072"/>
      </w:tabs>
    </w:pPr>
  </w:style>
  <w:style w:type="character" w:customStyle="1" w:styleId="AltBilgiChar">
    <w:name w:val="Alt Bilgi Char"/>
    <w:basedOn w:val="VarsaylanParagrafYazTipi"/>
    <w:link w:val="AltBilgi"/>
    <w:uiPriority w:val="99"/>
    <w:rsid w:val="00006B90"/>
    <w:rPr>
      <w:rFonts w:ascii="Times New Roman" w:eastAsia="Times New Roman" w:hAnsi="Times New Roman" w:cs="Times New Roman"/>
      <w:lang w:val="tr-TR"/>
    </w:rPr>
  </w:style>
  <w:style w:type="paragraph" w:customStyle="1" w:styleId="BodyText0">
    <w:name w:val="Body Text_0"/>
    <w:basedOn w:val="Normal0"/>
    <w:uiPriority w:val="1"/>
    <w:qFormat/>
    <w:rPr>
      <w:sz w:val="24"/>
      <w:szCs w:val="24"/>
    </w:rPr>
  </w:style>
  <w:style w:type="paragraph" w:customStyle="1" w:styleId="Normal0">
    <w:name w:val="Normal_0"/>
    <w:uiPriority w:val="1"/>
    <w:qFormat/>
    <w:pPr>
      <w:widowControl w:val="0"/>
      <w:autoSpaceDE w:val="0"/>
      <w:autoSpaceDN w:val="0"/>
    </w:pPr>
    <w:rPr>
      <w:rFonts w:ascii="Times New Roman" w:eastAsia="Times New Roman" w:hAnsi="Times New Roman"/>
      <w:sz w:val="22"/>
      <w:szCs w:val="22"/>
    </w:rPr>
  </w:style>
  <w:style w:type="paragraph" w:customStyle="1" w:styleId="TableParagraph0">
    <w:name w:val="Table Paragraph_0"/>
    <w:basedOn w:val="Normal0"/>
    <w:uiPriority w:val="1"/>
    <w:qFormat/>
    <w:pPr>
      <w:ind w:left="107"/>
    </w:pPr>
  </w:style>
  <w:style w:type="table" w:customStyle="1" w:styleId="TableNormal00">
    <w:name w:val="Table Normal_0_0"/>
    <w:uiPriority w:val="2"/>
    <w:semiHidden/>
    <w:unhideWhenUsed/>
    <w:qFormat/>
    <w:rPr>
      <w:rFonts w:ascii="Times New Roman" w:eastAsia="Times New Roman" w:hAnsi="Times New Roman"/>
    </w:rPr>
    <w:tblPr>
      <w:tblInd w:w="0" w:type="dxa"/>
      <w:tblCellMar>
        <w:top w:w="0" w:type="dxa"/>
        <w:left w:w="0" w:type="dxa"/>
        <w:bottom w:w="0" w:type="dxa"/>
        <w:right w:w="0" w:type="dxa"/>
      </w:tblCellMar>
    </w:tblPr>
  </w:style>
  <w:style w:type="paragraph" w:customStyle="1" w:styleId="ListParagraph0">
    <w:name w:val="List Paragraph_0"/>
    <w:basedOn w:val="Normal0"/>
    <w:uiPriority w:val="1"/>
    <w:qFormat/>
    <w:pPr>
      <w:ind w:left="258" w:firstLine="69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 KARAKUZU</dc:creator>
  <cp:keywords/>
  <cp:lastModifiedBy>Nisa KARAKUZU</cp:lastModifiedBy>
  <cp:revision>2</cp:revision>
  <cp:lastPrinted>1899-12-31T22:00:00Z</cp:lastPrinted>
  <dcterms:created xsi:type="dcterms:W3CDTF">2023-12-26T09:04:00Z</dcterms:created>
  <dcterms:modified xsi:type="dcterms:W3CDTF">2023-12-26T09:04:00Z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2016</vt:lpwstr>
  </property>
  <property fmtid="{D5CDD505-2E9C-101B-9397-08002B2CF9AE}" pid="4" name="LastSaved">
    <vt:filetime>2022-12-27T00:00:00Z</vt:filetime>
  </property>
</Properties>
</file>